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5BC" w:rsidRPr="00CD35BC" w:rsidRDefault="00CD35BC" w:rsidP="0051781E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D35BC" w:rsidRPr="00CD35BC" w:rsidRDefault="00CD35BC" w:rsidP="0051781E">
      <w:pPr>
        <w:pStyle w:val="a7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CD35BC">
        <w:rPr>
          <w:rFonts w:ascii="Times New Roman" w:hAnsi="Times New Roman" w:cs="Times New Roman"/>
          <w:sz w:val="20"/>
          <w:szCs w:val="20"/>
        </w:rPr>
        <w:t xml:space="preserve">к </w:t>
      </w:r>
      <w:r w:rsidRPr="00CD35BC">
        <w:rPr>
          <w:rFonts w:ascii="Times New Roman" w:eastAsia="Calibri" w:hAnsi="Times New Roman" w:cs="Times New Roman"/>
          <w:sz w:val="20"/>
          <w:szCs w:val="20"/>
        </w:rPr>
        <w:t xml:space="preserve">решению территориальной избирательной комиссии Ленинского района г. Перми </w:t>
      </w:r>
    </w:p>
    <w:p w:rsidR="00CD35BC" w:rsidRPr="00C37C0F" w:rsidRDefault="009A56FD" w:rsidP="0051781E">
      <w:pPr>
        <w:pStyle w:val="a7"/>
        <w:ind w:left="103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1781E">
        <w:rPr>
          <w:rFonts w:ascii="Times New Roman" w:eastAsia="Calibri" w:hAnsi="Times New Roman" w:cs="Times New Roman"/>
          <w:sz w:val="20"/>
          <w:szCs w:val="20"/>
        </w:rPr>
        <w:t>10.01.2024</w:t>
      </w:r>
      <w:r w:rsidR="00CD35BC" w:rsidRPr="00CD35B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="0051781E">
        <w:rPr>
          <w:rFonts w:ascii="Times New Roman" w:hAnsi="Times New Roman" w:cs="Times New Roman"/>
          <w:sz w:val="20"/>
          <w:szCs w:val="20"/>
        </w:rPr>
        <w:t>30</w:t>
      </w:r>
      <w:r w:rsidR="00CD35BC" w:rsidRPr="00CD35BC">
        <w:rPr>
          <w:rFonts w:ascii="Times New Roman" w:hAnsi="Times New Roman" w:cs="Times New Roman"/>
          <w:sz w:val="20"/>
          <w:szCs w:val="20"/>
        </w:rPr>
        <w:t>/0</w:t>
      </w:r>
      <w:r w:rsidR="0051781E">
        <w:rPr>
          <w:rFonts w:ascii="Times New Roman" w:hAnsi="Times New Roman" w:cs="Times New Roman"/>
          <w:sz w:val="20"/>
          <w:szCs w:val="20"/>
        </w:rPr>
        <w:t>2</w:t>
      </w:r>
    </w:p>
    <w:p w:rsidR="00CD35BC" w:rsidRPr="0081769F" w:rsidRDefault="00CD35BC" w:rsidP="005178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F85C75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D35BC" w:rsidRPr="0081769F" w:rsidRDefault="00CD35BC" w:rsidP="0051781E">
      <w:pPr>
        <w:pStyle w:val="a5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Ленинского района г. Перми_</w:t>
      </w:r>
    </w:p>
    <w:p w:rsidR="00CD35BC" w:rsidRPr="00E82356" w:rsidRDefault="00CD35BC" w:rsidP="0051781E">
      <w:pPr>
        <w:pStyle w:val="a5"/>
        <w:suppressAutoHyphens/>
        <w:spacing w:line="240" w:lineRule="auto"/>
        <w:jc w:val="center"/>
        <w:rPr>
          <w:sz w:val="16"/>
          <w:szCs w:val="16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540"/>
        <w:gridCol w:w="2976"/>
        <w:gridCol w:w="3119"/>
        <w:gridCol w:w="1134"/>
        <w:gridCol w:w="1276"/>
      </w:tblGrid>
      <w:tr w:rsidR="00CD35BC" w:rsidRPr="00502654" w:rsidTr="00BD319F">
        <w:trPr>
          <w:trHeight w:val="362"/>
        </w:trPr>
        <w:tc>
          <w:tcPr>
            <w:tcW w:w="551" w:type="dxa"/>
            <w:vAlign w:val="center"/>
          </w:tcPr>
          <w:p w:rsidR="00CD35BC" w:rsidRPr="00502654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CD35BC" w:rsidRPr="00502654" w:rsidRDefault="00CD35BC" w:rsidP="0037326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B2BEE" w:rsidRPr="0081769F" w:rsidTr="00BD319F">
        <w:trPr>
          <w:trHeight w:val="437"/>
        </w:trPr>
        <w:tc>
          <w:tcPr>
            <w:tcW w:w="551" w:type="dxa"/>
            <w:vAlign w:val="center"/>
          </w:tcPr>
          <w:p w:rsidR="00CD35BC" w:rsidRPr="0081769F" w:rsidRDefault="00CD35BC" w:rsidP="00BD319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540" w:type="dxa"/>
            <w:vAlign w:val="center"/>
          </w:tcPr>
          <w:p w:rsidR="00CD35BC" w:rsidRPr="0081769F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976" w:type="dxa"/>
            <w:vAlign w:val="center"/>
          </w:tcPr>
          <w:p w:rsidR="00CD35BC" w:rsidRPr="0081769F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119" w:type="dxa"/>
            <w:vAlign w:val="center"/>
          </w:tcPr>
          <w:p w:rsidR="00CD35BC" w:rsidRPr="0081769F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1134" w:type="dxa"/>
            <w:vAlign w:val="center"/>
          </w:tcPr>
          <w:p w:rsidR="00CD35BC" w:rsidRPr="0081769F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1276" w:type="dxa"/>
            <w:vAlign w:val="center"/>
          </w:tcPr>
          <w:p w:rsidR="00CD35BC" w:rsidRPr="0081769F" w:rsidRDefault="00CD35BC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471E82" w:rsidRPr="0081769F" w:rsidRDefault="00471E82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471E82" w:rsidRPr="0081769F" w:rsidRDefault="00471E82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 w:rsidR="0051781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471E82" w:rsidRPr="000E2E75" w:rsidRDefault="0051781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471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E2E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9" w:type="dxa"/>
            <w:vAlign w:val="center"/>
          </w:tcPr>
          <w:p w:rsidR="00471E82" w:rsidRPr="0081769F" w:rsidRDefault="00471E82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 xml:space="preserve">лены </w:t>
            </w:r>
            <w:r w:rsidR="0051781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1781E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5178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471E82" w:rsidRPr="0081769F" w:rsidRDefault="00471E82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71E82" w:rsidRPr="0081769F" w:rsidRDefault="00471E82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1781E" w:rsidRPr="0081769F" w:rsidRDefault="0051781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0" w:type="dxa"/>
            <w:vAlign w:val="center"/>
          </w:tcPr>
          <w:p w:rsidR="0051781E" w:rsidRPr="0081769F" w:rsidRDefault="0051781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A6900">
              <w:rPr>
                <w:rFonts w:ascii="Times New Roman" w:hAnsi="Times New Roman" w:cs="Times New Roman"/>
                <w:sz w:val="24"/>
                <w:szCs w:val="24"/>
              </w:rPr>
              <w:t>актуальное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избирательном законодательстве) </w:t>
            </w:r>
          </w:p>
        </w:tc>
        <w:tc>
          <w:tcPr>
            <w:tcW w:w="2976" w:type="dxa"/>
            <w:vAlign w:val="center"/>
          </w:tcPr>
          <w:p w:rsidR="0051781E" w:rsidRPr="000E2E75" w:rsidRDefault="0051781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 w:rsidR="005B2BEE"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</w:p>
        </w:tc>
        <w:tc>
          <w:tcPr>
            <w:tcW w:w="3119" w:type="dxa"/>
            <w:vAlign w:val="center"/>
          </w:tcPr>
          <w:p w:rsidR="0051781E" w:rsidRPr="0081769F" w:rsidRDefault="0051781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 xml:space="preserve">лены </w:t>
            </w:r>
            <w:r w:rsidR="005B2B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83F7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2B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1134" w:type="dxa"/>
            <w:vAlign w:val="center"/>
          </w:tcPr>
          <w:p w:rsidR="0051781E" w:rsidRPr="0081769F" w:rsidRDefault="0051781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1781E" w:rsidRPr="0081769F" w:rsidRDefault="0051781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ЕПИК ПК</w:t>
            </w:r>
          </w:p>
        </w:tc>
        <w:tc>
          <w:tcPr>
            <w:tcW w:w="2976" w:type="dxa"/>
            <w:vAlign w:val="center"/>
          </w:tcPr>
          <w:p w:rsidR="005B2BEE" w:rsidRPr="00483F7F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30.07.2024</w:t>
            </w:r>
          </w:p>
        </w:tc>
        <w:tc>
          <w:tcPr>
            <w:tcW w:w="3119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(294 человека)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ЕПИК ПК</w:t>
            </w:r>
          </w:p>
        </w:tc>
        <w:tc>
          <w:tcPr>
            <w:tcW w:w="2976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01.09.2024</w:t>
            </w:r>
          </w:p>
        </w:tc>
        <w:tc>
          <w:tcPr>
            <w:tcW w:w="3119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 человек)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на платформе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РЦОИТ</w:t>
            </w:r>
          </w:p>
        </w:tc>
        <w:tc>
          <w:tcPr>
            <w:tcW w:w="2976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01.09.2024</w:t>
            </w:r>
          </w:p>
        </w:tc>
        <w:tc>
          <w:tcPr>
            <w:tcW w:w="3119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(294 человека)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естирование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на платформе</w:t>
            </w:r>
            <w:r w:rsidRPr="00950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РЦОИТ</w:t>
            </w:r>
          </w:p>
        </w:tc>
        <w:tc>
          <w:tcPr>
            <w:tcW w:w="2976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01.09.2024</w:t>
            </w:r>
          </w:p>
        </w:tc>
        <w:tc>
          <w:tcPr>
            <w:tcW w:w="3119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ИКПК</w:t>
            </w:r>
          </w:p>
        </w:tc>
        <w:tc>
          <w:tcPr>
            <w:tcW w:w="2976" w:type="dxa"/>
            <w:vAlign w:val="center"/>
          </w:tcPr>
          <w:p w:rsidR="00FA6900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графику ИКПК)</w:t>
            </w:r>
          </w:p>
        </w:tc>
        <w:tc>
          <w:tcPr>
            <w:tcW w:w="3119" w:type="dxa"/>
            <w:vAlign w:val="center"/>
          </w:tcPr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базовой ТИК ассоциации «Пермь»</w:t>
            </w:r>
          </w:p>
        </w:tc>
        <w:tc>
          <w:tcPr>
            <w:tcW w:w="2976" w:type="dxa"/>
            <w:vAlign w:val="center"/>
          </w:tcPr>
          <w:p w:rsidR="00FA6900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графику базовой ТИК ассоциации «Пермь»)</w:t>
            </w:r>
          </w:p>
        </w:tc>
        <w:tc>
          <w:tcPr>
            <w:tcW w:w="3119" w:type="dxa"/>
            <w:vAlign w:val="center"/>
          </w:tcPr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40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0585">
              <w:rPr>
                <w:rFonts w:ascii="Times New Roman" w:hAnsi="Times New Roman" w:cs="Times New Roman"/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2976" w:type="dxa"/>
            <w:vAlign w:val="center"/>
          </w:tcPr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19" w:type="dxa"/>
            <w:vAlign w:val="center"/>
          </w:tcPr>
          <w:p w:rsidR="00FA6900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</w:p>
          <w:p w:rsidR="005B2BEE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 КСА ТИК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BEE" w:rsidRPr="0081769F" w:rsidTr="00BD319F">
        <w:trPr>
          <w:trHeight w:val="362"/>
        </w:trPr>
        <w:tc>
          <w:tcPr>
            <w:tcW w:w="551" w:type="dxa"/>
            <w:vAlign w:val="center"/>
          </w:tcPr>
          <w:p w:rsidR="005B2BEE" w:rsidRDefault="005B2BEE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40" w:type="dxa"/>
            <w:vAlign w:val="center"/>
          </w:tcPr>
          <w:p w:rsidR="005B2BEE" w:rsidRPr="004D54E0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976" w:type="dxa"/>
            <w:vAlign w:val="center"/>
          </w:tcPr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19" w:type="dxa"/>
            <w:vAlign w:val="center"/>
          </w:tcPr>
          <w:p w:rsidR="005B2BEE" w:rsidRPr="008F25FB" w:rsidRDefault="005B2BEE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1134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B2BEE" w:rsidRPr="0081769F" w:rsidRDefault="005B2BEE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00" w:rsidRPr="0081769F" w:rsidTr="00BD319F">
        <w:trPr>
          <w:trHeight w:val="362"/>
        </w:trPr>
        <w:tc>
          <w:tcPr>
            <w:tcW w:w="551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40" w:type="dxa"/>
            <w:vAlign w:val="center"/>
          </w:tcPr>
          <w:p w:rsidR="00FA6900" w:rsidRDefault="00FA6900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Общекраевое совещание председателей и секретарей базовых ТИК</w:t>
            </w:r>
          </w:p>
        </w:tc>
        <w:tc>
          <w:tcPr>
            <w:tcW w:w="2976" w:type="dxa"/>
            <w:vAlign w:val="center"/>
          </w:tcPr>
          <w:p w:rsidR="00FA6900" w:rsidRDefault="00FA6900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19" w:type="dxa"/>
            <w:vAlign w:val="center"/>
          </w:tcPr>
          <w:p w:rsidR="00FA6900" w:rsidRPr="008F25FB" w:rsidRDefault="00FA6900" w:rsidP="00BD3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F25FB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1134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00" w:rsidRPr="0081769F" w:rsidTr="00BD319F">
        <w:trPr>
          <w:trHeight w:val="362"/>
        </w:trPr>
        <w:tc>
          <w:tcPr>
            <w:tcW w:w="551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FA6900" w:rsidRPr="006918F2" w:rsidRDefault="00FA6900" w:rsidP="00BD31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A6900" w:rsidRPr="0081769F" w:rsidTr="00BD319F">
        <w:trPr>
          <w:trHeight w:val="362"/>
        </w:trPr>
        <w:tc>
          <w:tcPr>
            <w:tcW w:w="551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FA6900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конкурсах, электоральных проектах </w:t>
            </w:r>
          </w:p>
        </w:tc>
        <w:tc>
          <w:tcPr>
            <w:tcW w:w="2976" w:type="dxa"/>
            <w:vAlign w:val="center"/>
          </w:tcPr>
          <w:p w:rsidR="00FA6900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3119" w:type="dxa"/>
            <w:vAlign w:val="center"/>
          </w:tcPr>
          <w:p w:rsidR="00FA6900" w:rsidRPr="00C62D7D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E2E75"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1134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900" w:rsidRPr="0081769F" w:rsidTr="00BD319F">
        <w:trPr>
          <w:trHeight w:val="362"/>
        </w:trPr>
        <w:tc>
          <w:tcPr>
            <w:tcW w:w="551" w:type="dxa"/>
            <w:vAlign w:val="center"/>
          </w:tcPr>
          <w:p w:rsidR="00FA6900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40" w:type="dxa"/>
            <w:vAlign w:val="center"/>
          </w:tcPr>
          <w:p w:rsidR="00FA6900" w:rsidRPr="00B91A76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(отборочного)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избирательному процессу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vAlign w:val="center"/>
          </w:tcPr>
          <w:p w:rsidR="00FA6900" w:rsidRPr="00B91A76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119" w:type="dxa"/>
            <w:vAlign w:val="center"/>
          </w:tcPr>
          <w:p w:rsidR="00FA6900" w:rsidRPr="00B91A76" w:rsidRDefault="00FA6900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10-11 классов СОШ Ленинского района г.Перми</w:t>
            </w:r>
          </w:p>
        </w:tc>
        <w:tc>
          <w:tcPr>
            <w:tcW w:w="1134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6900" w:rsidRPr="0081769F" w:rsidRDefault="00FA6900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0" w:type="dxa"/>
            <w:vAlign w:val="center"/>
          </w:tcPr>
          <w:p w:rsidR="004123EA" w:rsidRPr="00B91A76" w:rsidRDefault="004123EA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976" w:type="dxa"/>
            <w:vAlign w:val="center"/>
          </w:tcPr>
          <w:p w:rsidR="004123EA" w:rsidRPr="00B91A76" w:rsidRDefault="004123EA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9" w:type="dxa"/>
            <w:vAlign w:val="center"/>
          </w:tcPr>
          <w:p w:rsidR="004123EA" w:rsidRPr="00B91A76" w:rsidRDefault="004123EA" w:rsidP="00BD319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4123EA" w:rsidRPr="0081769F" w:rsidRDefault="004123EA" w:rsidP="00BD31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4123EA" w:rsidRPr="003041B3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41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заседаниях МИК города Перми</w:t>
            </w:r>
          </w:p>
        </w:tc>
        <w:tc>
          <w:tcPr>
            <w:tcW w:w="29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МИК</w:t>
            </w:r>
          </w:p>
        </w:tc>
        <w:tc>
          <w:tcPr>
            <w:tcW w:w="3119" w:type="dxa"/>
            <w:vAlign w:val="center"/>
          </w:tcPr>
          <w:p w:rsidR="004123EA" w:rsidRPr="009601C3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1C3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47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4123EA" w:rsidRPr="0081769F" w:rsidRDefault="004123EA" w:rsidP="00BD31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0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9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119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1276" w:type="dxa"/>
            <w:vAlign w:val="center"/>
          </w:tcPr>
          <w:p w:rsidR="004123EA" w:rsidRPr="004123EA" w:rsidRDefault="004123EA" w:rsidP="00CD3D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123E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="00CD3DCF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r w:rsidRPr="004123EA">
              <w:rPr>
                <w:rFonts w:ascii="Times New Roman" w:hAnsi="Times New Roman" w:cs="Times New Roman"/>
                <w:sz w:val="16"/>
                <w:szCs w:val="16"/>
              </w:rPr>
              <w:t xml:space="preserve"> в МО</w:t>
            </w: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4123EA" w:rsidRPr="00C11C2E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 ВПП "ЕДИНАЯ РОССИЯ" Ленинского района г. Перми</w:t>
            </w:r>
          </w:p>
        </w:tc>
        <w:tc>
          <w:tcPr>
            <w:tcW w:w="2976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110">
              <w:rPr>
                <w:rFonts w:ascii="Times New Roman" w:hAnsi="Times New Roman" w:cs="Times New Roman"/>
              </w:rPr>
              <w:t>Встречи в рабочем порядке</w:t>
            </w:r>
            <w:r>
              <w:rPr>
                <w:rFonts w:ascii="Times New Roman" w:hAnsi="Times New Roman" w:cs="Times New Roman"/>
              </w:rPr>
              <w:t xml:space="preserve"> (дата по согласованию)</w:t>
            </w:r>
          </w:p>
        </w:tc>
        <w:tc>
          <w:tcPr>
            <w:tcW w:w="3119" w:type="dxa"/>
            <w:vMerge w:val="restart"/>
            <w:vAlign w:val="center"/>
          </w:tcPr>
          <w:p w:rsidR="004123EA" w:rsidRPr="00CD3DCF" w:rsidRDefault="004123EA" w:rsidP="00373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3DCF">
              <w:rPr>
                <w:rFonts w:ascii="Times New Roman" w:hAnsi="Times New Roman" w:cs="Times New Roman"/>
              </w:rPr>
              <w:t xml:space="preserve">Формирование состава УИК, резерва УИК, обучение членов УИК, информирование о новеллах избирательного </w:t>
            </w:r>
            <w:r w:rsidR="00373265" w:rsidRPr="00CD3DCF">
              <w:rPr>
                <w:rFonts w:ascii="Times New Roman" w:hAnsi="Times New Roman" w:cs="Times New Roman"/>
              </w:rPr>
              <w:t>законодательства</w:t>
            </w:r>
          </w:p>
        </w:tc>
        <w:tc>
          <w:tcPr>
            <w:tcW w:w="1134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123EA" w:rsidRPr="003041B3" w:rsidRDefault="004123EA" w:rsidP="00BD319F">
            <w:pPr>
              <w:pStyle w:val="a4"/>
              <w:tabs>
                <w:tab w:val="left" w:pos="215"/>
              </w:tabs>
              <w:spacing w:after="0" w:line="240" w:lineRule="auto"/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284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0" w:type="dxa"/>
            <w:vAlign w:val="center"/>
          </w:tcPr>
          <w:p w:rsidR="004123EA" w:rsidRPr="00C11C2E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976" w:type="dxa"/>
            <w:vAlign w:val="center"/>
          </w:tcPr>
          <w:p w:rsidR="004123EA" w:rsidRDefault="004123EA" w:rsidP="00BD319F">
            <w:pPr>
              <w:spacing w:after="0" w:line="240" w:lineRule="auto"/>
            </w:pPr>
            <w:r w:rsidRPr="00E45207">
              <w:rPr>
                <w:rFonts w:ascii="Times New Roman" w:hAnsi="Times New Roman" w:cs="Times New Roman"/>
              </w:rPr>
              <w:t>Встречи в рабочем порядке</w:t>
            </w:r>
            <w:r>
              <w:rPr>
                <w:rFonts w:ascii="Times New Roman" w:hAnsi="Times New Roman" w:cs="Times New Roman"/>
              </w:rPr>
              <w:t xml:space="preserve">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4123EA" w:rsidRDefault="004123EA" w:rsidP="00BD319F">
            <w:pPr>
              <w:spacing w:after="0" w:line="240" w:lineRule="auto"/>
            </w:pPr>
          </w:p>
        </w:tc>
        <w:tc>
          <w:tcPr>
            <w:tcW w:w="1134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123EA" w:rsidRPr="0081769F" w:rsidRDefault="004123EA" w:rsidP="00BD319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23EA" w:rsidRPr="0081769F" w:rsidTr="00BD319F">
        <w:trPr>
          <w:trHeight w:val="284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0" w:type="dxa"/>
            <w:vAlign w:val="center"/>
          </w:tcPr>
          <w:p w:rsidR="004123EA" w:rsidRPr="00C11C2E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Региональное отделение Политической партии </w:t>
            </w:r>
            <w:r w:rsidRPr="00711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СПРАВЕДЛИВАЯ РОССИЯ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Пермском крае</w:t>
            </w:r>
          </w:p>
        </w:tc>
        <w:tc>
          <w:tcPr>
            <w:tcW w:w="2976" w:type="dxa"/>
            <w:vAlign w:val="center"/>
          </w:tcPr>
          <w:p w:rsidR="004123EA" w:rsidRDefault="004123EA" w:rsidP="00BD319F">
            <w:pPr>
              <w:spacing w:after="0" w:line="240" w:lineRule="auto"/>
            </w:pPr>
            <w:r w:rsidRPr="00E45207">
              <w:rPr>
                <w:rFonts w:ascii="Times New Roman" w:hAnsi="Times New Roman" w:cs="Times New Roman"/>
              </w:rPr>
              <w:t>Встречи в рабочем порядке</w:t>
            </w:r>
            <w:r>
              <w:rPr>
                <w:rFonts w:ascii="Times New Roman" w:hAnsi="Times New Roman" w:cs="Times New Roman"/>
              </w:rPr>
              <w:t xml:space="preserve">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4123EA" w:rsidRDefault="004123EA" w:rsidP="00BD319F">
            <w:pPr>
              <w:spacing w:after="0" w:line="240" w:lineRule="auto"/>
            </w:pPr>
          </w:p>
        </w:tc>
        <w:tc>
          <w:tcPr>
            <w:tcW w:w="1134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123EA" w:rsidRPr="0081769F" w:rsidRDefault="004123EA" w:rsidP="00BD319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23EA" w:rsidRPr="0081769F" w:rsidTr="00BD319F">
        <w:trPr>
          <w:trHeight w:val="284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40" w:type="dxa"/>
            <w:vAlign w:val="center"/>
          </w:tcPr>
          <w:p w:rsidR="004123EA" w:rsidRPr="00C11C2E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отделение</w:t>
            </w:r>
            <w:r w:rsidRPr="00C11C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политической партии "КОММУНИСТИЧЕСКАЯ ПАРТИЯ РОССИЙСКОЙ ФЕДЕРАЦИИ"</w:t>
            </w:r>
          </w:p>
        </w:tc>
        <w:tc>
          <w:tcPr>
            <w:tcW w:w="2976" w:type="dxa"/>
            <w:vAlign w:val="center"/>
          </w:tcPr>
          <w:p w:rsidR="004123EA" w:rsidRDefault="004123EA" w:rsidP="00BD319F">
            <w:pPr>
              <w:spacing w:after="0" w:line="240" w:lineRule="auto"/>
            </w:pPr>
            <w:r w:rsidRPr="00E45207">
              <w:rPr>
                <w:rFonts w:ascii="Times New Roman" w:hAnsi="Times New Roman" w:cs="Times New Roman"/>
              </w:rPr>
              <w:t>Встречи в рабочем порядке</w:t>
            </w:r>
            <w:r>
              <w:rPr>
                <w:rFonts w:ascii="Times New Roman" w:hAnsi="Times New Roman" w:cs="Times New Roman"/>
              </w:rPr>
              <w:t xml:space="preserve">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4123EA" w:rsidRDefault="004123EA" w:rsidP="00BD319F">
            <w:pPr>
              <w:spacing w:after="0" w:line="240" w:lineRule="auto"/>
            </w:pPr>
          </w:p>
        </w:tc>
        <w:tc>
          <w:tcPr>
            <w:tcW w:w="1134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123EA" w:rsidRPr="0081769F" w:rsidRDefault="004123EA" w:rsidP="00BD319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23EA" w:rsidRPr="0081769F" w:rsidTr="00BD319F">
        <w:trPr>
          <w:trHeight w:val="284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40" w:type="dxa"/>
            <w:vAlign w:val="center"/>
          </w:tcPr>
          <w:p w:rsidR="004123EA" w:rsidRPr="00C11C2E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976" w:type="dxa"/>
            <w:vAlign w:val="center"/>
          </w:tcPr>
          <w:p w:rsidR="004123EA" w:rsidRDefault="004123EA" w:rsidP="00BD319F">
            <w:pPr>
              <w:spacing w:after="0" w:line="240" w:lineRule="auto"/>
            </w:pPr>
            <w:r w:rsidRPr="00E45207">
              <w:rPr>
                <w:rFonts w:ascii="Times New Roman" w:hAnsi="Times New Roman" w:cs="Times New Roman"/>
              </w:rPr>
              <w:t>Встречи в рабочем порядке</w:t>
            </w:r>
            <w:r>
              <w:rPr>
                <w:rFonts w:ascii="Times New Roman" w:hAnsi="Times New Roman" w:cs="Times New Roman"/>
              </w:rPr>
              <w:t xml:space="preserve">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4123EA" w:rsidRDefault="004123EA" w:rsidP="00BD319F">
            <w:pPr>
              <w:spacing w:after="0" w:line="240" w:lineRule="auto"/>
            </w:pPr>
          </w:p>
        </w:tc>
        <w:tc>
          <w:tcPr>
            <w:tcW w:w="1134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123EA" w:rsidRPr="0081769F" w:rsidRDefault="004123EA" w:rsidP="00BD319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4123EA" w:rsidRPr="0081769F" w:rsidRDefault="004123EA" w:rsidP="00BD319F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71E61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9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119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1276" w:type="dxa"/>
            <w:vAlign w:val="center"/>
          </w:tcPr>
          <w:p w:rsidR="004123EA" w:rsidRPr="00CD3DC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3DCF">
              <w:rPr>
                <w:rFonts w:ascii="Times New Roman" w:hAnsi="Times New Roman" w:cs="Times New Roman"/>
                <w:sz w:val="16"/>
                <w:szCs w:val="16"/>
              </w:rPr>
              <w:t>Наименование НКО в МО</w:t>
            </w:r>
          </w:p>
        </w:tc>
      </w:tr>
      <w:tr w:rsidR="00373265" w:rsidRPr="0081769F" w:rsidTr="00BA7F93">
        <w:trPr>
          <w:trHeight w:val="362"/>
        </w:trPr>
        <w:tc>
          <w:tcPr>
            <w:tcW w:w="551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373265" w:rsidRPr="007952B5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Совет ветеранов войны и труда Ленинского района города Перми</w:t>
            </w:r>
          </w:p>
        </w:tc>
        <w:tc>
          <w:tcPr>
            <w:tcW w:w="2976" w:type="dxa"/>
          </w:tcPr>
          <w:p w:rsidR="00373265" w:rsidRDefault="00373265" w:rsidP="00373265">
            <w:pPr>
              <w:spacing w:after="0" w:line="240" w:lineRule="auto"/>
            </w:pPr>
            <w:r w:rsidRPr="005E731D">
              <w:rPr>
                <w:rFonts w:ascii="Times New Roman" w:hAnsi="Times New Roman" w:cs="Times New Roman"/>
              </w:rPr>
              <w:t>Встречи в рабочем порядке (дата по согласованию)</w:t>
            </w:r>
          </w:p>
        </w:tc>
        <w:tc>
          <w:tcPr>
            <w:tcW w:w="3119" w:type="dxa"/>
            <w:vMerge w:val="restart"/>
            <w:vAlign w:val="center"/>
          </w:tcPr>
          <w:p w:rsidR="00373265" w:rsidRPr="00CD3DCF" w:rsidRDefault="00373265" w:rsidP="00373265">
            <w:pPr>
              <w:spacing w:after="0" w:line="240" w:lineRule="auto"/>
              <w:ind w:right="-176"/>
              <w:rPr>
                <w:rFonts w:ascii="Times New Roman" w:hAnsi="Times New Roman" w:cs="Times New Roman"/>
              </w:rPr>
            </w:pPr>
            <w:r w:rsidRPr="00CD3DCF">
              <w:rPr>
                <w:rFonts w:ascii="Times New Roman" w:hAnsi="Times New Roman" w:cs="Times New Roman"/>
              </w:rPr>
              <w:t>Формирование состава и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1134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73265" w:rsidRPr="0081769F" w:rsidRDefault="00373265" w:rsidP="0037326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265" w:rsidRPr="0081769F" w:rsidTr="00BA7F93">
        <w:trPr>
          <w:trHeight w:val="362"/>
        </w:trPr>
        <w:tc>
          <w:tcPr>
            <w:tcW w:w="551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0" w:type="dxa"/>
            <w:vAlign w:val="center"/>
          </w:tcPr>
          <w:p w:rsidR="00373265" w:rsidRPr="007952B5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Районное отделение Общероссийской организации</w:t>
            </w:r>
            <w:r w:rsidRPr="00E627B3">
              <w:rPr>
                <w:rFonts w:ascii="Times New Roman" w:hAnsi="Times New Roman" w:cs="Times New Roman"/>
                <w:sz w:val="24"/>
                <w:szCs w:val="24"/>
              </w:rPr>
              <w:t xml:space="preserve"> «Всероссийское общество инвалидов»</w:t>
            </w:r>
          </w:p>
        </w:tc>
        <w:tc>
          <w:tcPr>
            <w:tcW w:w="2976" w:type="dxa"/>
          </w:tcPr>
          <w:p w:rsidR="00373265" w:rsidRDefault="00373265" w:rsidP="00373265">
            <w:pPr>
              <w:spacing w:after="0" w:line="240" w:lineRule="auto"/>
            </w:pPr>
            <w:r w:rsidRPr="005E731D">
              <w:rPr>
                <w:rFonts w:ascii="Times New Roman" w:hAnsi="Times New Roman" w:cs="Times New Roman"/>
              </w:rPr>
              <w:t>Встречи в рабочем порядке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373265" w:rsidRPr="007952B5" w:rsidRDefault="00373265" w:rsidP="00373265">
            <w:pPr>
              <w:spacing w:after="0" w:line="240" w:lineRule="auto"/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73265" w:rsidRPr="0081769F" w:rsidRDefault="00373265" w:rsidP="0037326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265" w:rsidRPr="0081769F" w:rsidTr="00BA7F93">
        <w:trPr>
          <w:trHeight w:val="362"/>
        </w:trPr>
        <w:tc>
          <w:tcPr>
            <w:tcW w:w="551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0" w:type="dxa"/>
            <w:vAlign w:val="center"/>
          </w:tcPr>
          <w:p w:rsidR="00373265" w:rsidRPr="007952B5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ТОС Ленинского района </w:t>
            </w:r>
          </w:p>
        </w:tc>
        <w:tc>
          <w:tcPr>
            <w:tcW w:w="2976" w:type="dxa"/>
          </w:tcPr>
          <w:p w:rsidR="00373265" w:rsidRDefault="00373265" w:rsidP="00373265">
            <w:pPr>
              <w:spacing w:after="0" w:line="240" w:lineRule="auto"/>
            </w:pPr>
            <w:r w:rsidRPr="005E731D">
              <w:rPr>
                <w:rFonts w:ascii="Times New Roman" w:hAnsi="Times New Roman" w:cs="Times New Roman"/>
              </w:rPr>
              <w:t>Встречи в рабочем порядке (дата по согласованию)</w:t>
            </w:r>
          </w:p>
        </w:tc>
        <w:tc>
          <w:tcPr>
            <w:tcW w:w="3119" w:type="dxa"/>
            <w:vMerge/>
            <w:vAlign w:val="center"/>
          </w:tcPr>
          <w:p w:rsidR="00373265" w:rsidRPr="007952B5" w:rsidRDefault="00373265" w:rsidP="00373265">
            <w:pPr>
              <w:spacing w:after="0" w:line="240" w:lineRule="auto"/>
              <w:ind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73265" w:rsidRPr="0081769F" w:rsidRDefault="00373265" w:rsidP="0037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73265" w:rsidRPr="0081769F" w:rsidRDefault="00373265" w:rsidP="0037326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502654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4123EA" w:rsidRPr="00502654" w:rsidRDefault="004123EA" w:rsidP="00BD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0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9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119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1134" w:type="dxa"/>
            <w:vAlign w:val="center"/>
          </w:tcPr>
          <w:p w:rsidR="004123EA" w:rsidRPr="00CD3DCF" w:rsidRDefault="004123EA" w:rsidP="00CD3D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3DCF">
              <w:rPr>
                <w:rFonts w:ascii="Times New Roman" w:hAnsi="Times New Roman" w:cs="Times New Roman"/>
                <w:sz w:val="16"/>
                <w:szCs w:val="16"/>
              </w:rPr>
              <w:t>Размещено на сайте ИКПК, ТИК</w:t>
            </w: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0E4447" w:rsidRDefault="004123EA" w:rsidP="00BD319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Тематические уроки по избирательному праву</w:t>
            </w:r>
          </w:p>
        </w:tc>
        <w:tc>
          <w:tcPr>
            <w:tcW w:w="2976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19" w:type="dxa"/>
            <w:vAlign w:val="center"/>
          </w:tcPr>
          <w:p w:rsidR="004123EA" w:rsidRPr="007952B5" w:rsidRDefault="004123EA" w:rsidP="00CD3DCF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D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 Перми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81769F" w:rsidRDefault="004123EA" w:rsidP="00BD319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0" w:type="dxa"/>
            <w:vAlign w:val="center"/>
          </w:tcPr>
          <w:p w:rsidR="004123EA" w:rsidRPr="007952B5" w:rsidRDefault="004123EA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деловой игры «Выборы» </w:t>
            </w:r>
          </w:p>
        </w:tc>
        <w:tc>
          <w:tcPr>
            <w:tcW w:w="2976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  <w:vAlign w:val="center"/>
          </w:tcPr>
          <w:p w:rsidR="004123EA" w:rsidRPr="007952B5" w:rsidRDefault="004123EA" w:rsidP="00CD3DCF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Ленинского района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г. 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студенты учебных заведений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0E4447" w:rsidRDefault="004123EA" w:rsidP="00BD319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0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952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во встречах главы администрации Ленинского района с жителями Ленинского района г. Перми</w:t>
            </w:r>
          </w:p>
        </w:tc>
        <w:tc>
          <w:tcPr>
            <w:tcW w:w="2976" w:type="dxa"/>
            <w:vAlign w:val="center"/>
          </w:tcPr>
          <w:p w:rsidR="004123EA" w:rsidRPr="007952B5" w:rsidRDefault="004123EA" w:rsidP="00CD3DC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течение года, по плану администрации Ленинского района г. Перми</w:t>
            </w:r>
          </w:p>
        </w:tc>
        <w:tc>
          <w:tcPr>
            <w:tcW w:w="3119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Жители Ленинского района г. Перми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3EA" w:rsidRPr="0081769F" w:rsidTr="00BD319F">
        <w:trPr>
          <w:trHeight w:val="362"/>
        </w:trPr>
        <w:tc>
          <w:tcPr>
            <w:tcW w:w="551" w:type="dxa"/>
            <w:vAlign w:val="center"/>
          </w:tcPr>
          <w:p w:rsidR="004123EA" w:rsidRPr="000E4447" w:rsidRDefault="004123EA" w:rsidP="00BD319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40" w:type="dxa"/>
            <w:vAlign w:val="center"/>
          </w:tcPr>
          <w:p w:rsidR="004123EA" w:rsidRPr="007952B5" w:rsidRDefault="004123EA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 w:rsidR="00CD3DCF"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сайта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119" w:type="dxa"/>
            <w:vAlign w:val="center"/>
          </w:tcPr>
          <w:p w:rsidR="004123EA" w:rsidRPr="007952B5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1134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123EA" w:rsidRPr="0081769F" w:rsidRDefault="004123EA" w:rsidP="00BD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Default="00CD3DCF" w:rsidP="00CD3DC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40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азмещение решений и документов, принятых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976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119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Default="00CD3DCF" w:rsidP="00CD3DC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40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Ленинского района г. Перми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976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19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Default="00CD3DCF" w:rsidP="00CD3DC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40" w:type="dxa"/>
            <w:vAlign w:val="center"/>
          </w:tcPr>
          <w:p w:rsidR="00CD3DCF" w:rsidRDefault="00CD3DCF" w:rsidP="00CD3DCF">
            <w:pPr>
              <w:spacing w:after="0" w:line="240" w:lineRule="auto"/>
              <w:ind w:left="-93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976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19" w:type="dxa"/>
            <w:vAlign w:val="center"/>
          </w:tcPr>
          <w:p w:rsidR="00CD3DCF" w:rsidRPr="007952B5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81769F" w:rsidRDefault="00CD3DCF" w:rsidP="00CD3DC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CD3DCF" w:rsidRPr="0081769F" w:rsidRDefault="00CD3DCF" w:rsidP="00CD3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81769F" w:rsidRDefault="00CD3DCF" w:rsidP="00CD3DC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119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0E4447" w:rsidRDefault="00CD3DCF" w:rsidP="00CD3DC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Ленинского района г. Перми</w:t>
            </w:r>
          </w:p>
        </w:tc>
        <w:tc>
          <w:tcPr>
            <w:tcW w:w="29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7B9">
              <w:rPr>
                <w:rFonts w:ascii="Times New Roman" w:hAnsi="Times New Roman" w:cs="Times New Roman"/>
                <w:sz w:val="24"/>
                <w:szCs w:val="24"/>
              </w:rPr>
              <w:t>https://raion.gorodperm.ru/leninskij/</w:t>
            </w: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81769F" w:rsidRDefault="00CD3DCF" w:rsidP="00CD3DC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5" w:type="dxa"/>
            <w:gridSpan w:val="5"/>
            <w:vAlign w:val="center"/>
          </w:tcPr>
          <w:p w:rsidR="00CD3DCF" w:rsidRPr="0081769F" w:rsidRDefault="00CD3DCF" w:rsidP="00CD3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81769F" w:rsidRDefault="00CD3DCF" w:rsidP="00CD3DC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9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119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CF" w:rsidRPr="0081769F" w:rsidTr="00BD319F">
        <w:trPr>
          <w:trHeight w:val="362"/>
        </w:trPr>
        <w:tc>
          <w:tcPr>
            <w:tcW w:w="551" w:type="dxa"/>
            <w:vAlign w:val="center"/>
          </w:tcPr>
          <w:p w:rsidR="00CD3DCF" w:rsidRPr="000E4447" w:rsidRDefault="00CD3DCF" w:rsidP="00CD3DCF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0" w:type="dxa"/>
            <w:vAlign w:val="center"/>
          </w:tcPr>
          <w:p w:rsidR="00CD3DCF" w:rsidRPr="009601C3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CD3DCF" w:rsidRPr="009601C3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D3DCF" w:rsidRPr="009601C3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D3DCF" w:rsidRPr="009601C3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D3DCF" w:rsidRPr="0081769F" w:rsidRDefault="00CD3DCF" w:rsidP="00CD3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5BC" w:rsidRPr="0081769F" w:rsidRDefault="00CD35BC" w:rsidP="0051781E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CD35BC" w:rsidRPr="0081769F" w:rsidRDefault="00CD35BC" w:rsidP="0051781E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</w:t>
      </w:r>
      <w:r w:rsidR="000E4447"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_____</w:t>
      </w:r>
      <w:r w:rsidR="000E4447">
        <w:rPr>
          <w:rFonts w:ascii="Times New Roman" w:hAnsi="Times New Roman" w:cs="Times New Roman"/>
          <w:sz w:val="24"/>
          <w:szCs w:val="24"/>
        </w:rPr>
        <w:t>_______________А.С. Мальцева</w:t>
      </w:r>
      <w:r w:rsidRPr="008176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715" w:rsidRDefault="008A3715" w:rsidP="0051781E">
      <w:pPr>
        <w:spacing w:after="0" w:line="240" w:lineRule="auto"/>
      </w:pPr>
    </w:p>
    <w:sectPr w:rsidR="008A3715" w:rsidSect="00FA6900"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274E1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77B6"/>
    <w:multiLevelType w:val="hybridMultilevel"/>
    <w:tmpl w:val="AACCF7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71E"/>
    <w:multiLevelType w:val="hybridMultilevel"/>
    <w:tmpl w:val="59048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BC"/>
    <w:rsid w:val="00065861"/>
    <w:rsid w:val="000E2E75"/>
    <w:rsid w:val="000E4447"/>
    <w:rsid w:val="001B4049"/>
    <w:rsid w:val="002009C6"/>
    <w:rsid w:val="00252ABB"/>
    <w:rsid w:val="003041B3"/>
    <w:rsid w:val="00373265"/>
    <w:rsid w:val="004123EA"/>
    <w:rsid w:val="004307B9"/>
    <w:rsid w:val="00471E82"/>
    <w:rsid w:val="004747B4"/>
    <w:rsid w:val="004B5DD7"/>
    <w:rsid w:val="0051781E"/>
    <w:rsid w:val="005B2BEE"/>
    <w:rsid w:val="00674EAC"/>
    <w:rsid w:val="006B5787"/>
    <w:rsid w:val="007F283C"/>
    <w:rsid w:val="00871E61"/>
    <w:rsid w:val="008A3715"/>
    <w:rsid w:val="00933C2D"/>
    <w:rsid w:val="009A56FD"/>
    <w:rsid w:val="00A9236D"/>
    <w:rsid w:val="00BD319F"/>
    <w:rsid w:val="00C07238"/>
    <w:rsid w:val="00C37C0F"/>
    <w:rsid w:val="00C5114C"/>
    <w:rsid w:val="00CD35BC"/>
    <w:rsid w:val="00CD3DCF"/>
    <w:rsid w:val="00F85C75"/>
    <w:rsid w:val="00FA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F96E"/>
  <w15:chartTrackingRefBased/>
  <w15:docId w15:val="{E70BFD3B-0DBC-417F-855A-6E3C3431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D35BC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D35BC"/>
    <w:pPr>
      <w:ind w:left="720"/>
      <w:contextualSpacing/>
    </w:pPr>
  </w:style>
  <w:style w:type="paragraph" w:styleId="a5">
    <w:name w:val="Body Text"/>
    <w:basedOn w:val="a0"/>
    <w:link w:val="a6"/>
    <w:rsid w:val="00CD35BC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CD35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CD35BC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D35BC"/>
    <w:pPr>
      <w:spacing w:after="0" w:line="240" w:lineRule="auto"/>
    </w:pPr>
  </w:style>
  <w:style w:type="character" w:customStyle="1" w:styleId="FontStyle16">
    <w:name w:val="Font Style16"/>
    <w:uiPriority w:val="99"/>
    <w:rsid w:val="00CD35BC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C51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51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Татьяна Васильевна</dc:creator>
  <cp:keywords/>
  <dc:description/>
  <cp:lastModifiedBy>Ефремова Татьяна Васильевна</cp:lastModifiedBy>
  <cp:revision>4</cp:revision>
  <cp:lastPrinted>2022-12-21T12:31:00Z</cp:lastPrinted>
  <dcterms:created xsi:type="dcterms:W3CDTF">2024-01-11T09:41:00Z</dcterms:created>
  <dcterms:modified xsi:type="dcterms:W3CDTF">2024-01-11T10:32:00Z</dcterms:modified>
</cp:coreProperties>
</file>