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15468" w:rsidRPr="00B15468" w:rsidRDefault="00B15468" w:rsidP="00104CCD">
      <w:pPr>
        <w:suppressAutoHyphens/>
        <w:spacing w:after="0" w:line="276" w:lineRule="auto"/>
        <w:ind w:left="9639"/>
        <w:rPr>
          <w:rFonts w:ascii="Times New Roman" w:eastAsia="Calibri" w:hAnsi="Times New Roman" w:cs="Times New Roman"/>
          <w:bCs/>
          <w:sz w:val="24"/>
          <w:szCs w:val="24"/>
        </w:rPr>
      </w:pPr>
      <w:r w:rsidRPr="00B15468">
        <w:rPr>
          <w:rFonts w:ascii="Times New Roman" w:eastAsia="Calibri" w:hAnsi="Times New Roman" w:cs="Times New Roman"/>
          <w:bCs/>
          <w:sz w:val="24"/>
          <w:szCs w:val="24"/>
        </w:rPr>
        <w:t>Приложение № 2</w:t>
      </w:r>
    </w:p>
    <w:p w:rsidR="00104CCD" w:rsidRPr="00104CCD" w:rsidRDefault="00104CCD" w:rsidP="00104CCD">
      <w:pPr>
        <w:spacing w:after="0" w:line="276" w:lineRule="auto"/>
        <w:ind w:left="9639"/>
        <w:rPr>
          <w:rFonts w:ascii="Times New Roman" w:eastAsia="Calibri" w:hAnsi="Times New Roman" w:cs="Times New Roman"/>
          <w:bCs/>
          <w:sz w:val="24"/>
          <w:szCs w:val="24"/>
        </w:rPr>
      </w:pPr>
      <w:r w:rsidRPr="00104CCD">
        <w:rPr>
          <w:rFonts w:ascii="Times New Roman" w:eastAsia="Calibri" w:hAnsi="Times New Roman" w:cs="Times New Roman"/>
          <w:bCs/>
          <w:sz w:val="24"/>
          <w:szCs w:val="24"/>
        </w:rPr>
        <w:t>к решению территориальной избирательной комиссии Ленинского района г</w:t>
      </w:r>
      <w:r>
        <w:rPr>
          <w:rFonts w:ascii="Times New Roman" w:eastAsia="Calibri" w:hAnsi="Times New Roman" w:cs="Times New Roman"/>
          <w:bCs/>
          <w:sz w:val="24"/>
          <w:szCs w:val="24"/>
        </w:rPr>
        <w:t>орода</w:t>
      </w:r>
      <w:r w:rsidRPr="00104CCD">
        <w:rPr>
          <w:rFonts w:ascii="Times New Roman" w:eastAsia="Calibri" w:hAnsi="Times New Roman" w:cs="Times New Roman"/>
          <w:bCs/>
          <w:sz w:val="24"/>
          <w:szCs w:val="24"/>
        </w:rPr>
        <w:t xml:space="preserve"> Перми </w:t>
      </w:r>
    </w:p>
    <w:p w:rsidR="00D93212" w:rsidRDefault="00104CCD" w:rsidP="00104CCD">
      <w:pPr>
        <w:spacing w:after="0" w:line="276" w:lineRule="auto"/>
        <w:ind w:left="9639"/>
        <w:rPr>
          <w:rFonts w:ascii="Times New Roman" w:eastAsia="Calibri" w:hAnsi="Times New Roman" w:cs="Times New Roman"/>
          <w:b/>
          <w:sz w:val="28"/>
          <w:szCs w:val="28"/>
        </w:rPr>
      </w:pPr>
      <w:r w:rsidRPr="00104CCD">
        <w:rPr>
          <w:rFonts w:ascii="Times New Roman" w:eastAsia="Calibri" w:hAnsi="Times New Roman" w:cs="Times New Roman"/>
          <w:bCs/>
          <w:sz w:val="24"/>
          <w:szCs w:val="24"/>
        </w:rPr>
        <w:t>от 2</w:t>
      </w:r>
      <w:r w:rsidR="001D2F6E">
        <w:rPr>
          <w:rFonts w:ascii="Times New Roman" w:eastAsia="Calibri" w:hAnsi="Times New Roman" w:cs="Times New Roman"/>
          <w:bCs/>
          <w:sz w:val="24"/>
          <w:szCs w:val="24"/>
        </w:rPr>
        <w:t>7</w:t>
      </w:r>
      <w:r w:rsidRPr="00104CCD">
        <w:rPr>
          <w:rFonts w:ascii="Times New Roman" w:eastAsia="Calibri" w:hAnsi="Times New Roman" w:cs="Times New Roman"/>
          <w:bCs/>
          <w:sz w:val="24"/>
          <w:szCs w:val="24"/>
        </w:rPr>
        <w:t>.0</w:t>
      </w:r>
      <w:r w:rsidR="001D2F6E">
        <w:rPr>
          <w:rFonts w:ascii="Times New Roman" w:eastAsia="Calibri" w:hAnsi="Times New Roman" w:cs="Times New Roman"/>
          <w:bCs/>
          <w:sz w:val="24"/>
          <w:szCs w:val="24"/>
        </w:rPr>
        <w:t>1</w:t>
      </w:r>
      <w:r w:rsidRPr="00104CCD">
        <w:rPr>
          <w:rFonts w:ascii="Times New Roman" w:eastAsia="Calibri" w:hAnsi="Times New Roman" w:cs="Times New Roman"/>
          <w:bCs/>
          <w:sz w:val="24"/>
          <w:szCs w:val="24"/>
        </w:rPr>
        <w:t>.202</w:t>
      </w:r>
      <w:r w:rsidR="001D2F6E">
        <w:rPr>
          <w:rFonts w:ascii="Times New Roman" w:eastAsia="Calibri" w:hAnsi="Times New Roman" w:cs="Times New Roman"/>
          <w:bCs/>
          <w:sz w:val="24"/>
          <w:szCs w:val="24"/>
        </w:rPr>
        <w:t>6</w:t>
      </w:r>
      <w:r w:rsidRPr="00104CCD">
        <w:rPr>
          <w:rFonts w:ascii="Times New Roman" w:eastAsia="Calibri" w:hAnsi="Times New Roman" w:cs="Times New Roman"/>
          <w:bCs/>
          <w:sz w:val="24"/>
          <w:szCs w:val="24"/>
        </w:rPr>
        <w:t xml:space="preserve"> № </w:t>
      </w:r>
      <w:r w:rsidR="001D2F6E">
        <w:rPr>
          <w:rFonts w:ascii="Times New Roman" w:eastAsia="Calibri" w:hAnsi="Times New Roman" w:cs="Times New Roman"/>
          <w:bCs/>
          <w:sz w:val="24"/>
          <w:szCs w:val="24"/>
        </w:rPr>
        <w:t>75</w:t>
      </w:r>
      <w:r w:rsidRPr="00104CCD">
        <w:rPr>
          <w:rFonts w:ascii="Times New Roman" w:eastAsia="Calibri" w:hAnsi="Times New Roman" w:cs="Times New Roman"/>
          <w:bCs/>
          <w:sz w:val="24"/>
          <w:szCs w:val="24"/>
        </w:rPr>
        <w:t>/0</w:t>
      </w:r>
      <w:r w:rsidR="001D2F6E">
        <w:rPr>
          <w:rFonts w:ascii="Times New Roman" w:eastAsia="Calibri" w:hAnsi="Times New Roman" w:cs="Times New Roman"/>
          <w:bCs/>
          <w:sz w:val="24"/>
          <w:szCs w:val="24"/>
        </w:rPr>
        <w:t>2</w:t>
      </w:r>
    </w:p>
    <w:p w:rsidR="00D93212" w:rsidRDefault="00D93212" w:rsidP="002138DD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B15468" w:rsidRPr="00B15468" w:rsidRDefault="00806217" w:rsidP="002138DD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П</w:t>
      </w:r>
      <w:r w:rsidR="00B15468" w:rsidRPr="00B15468">
        <w:rPr>
          <w:rFonts w:ascii="Times New Roman" w:eastAsia="Calibri" w:hAnsi="Times New Roman" w:cs="Times New Roman"/>
          <w:b/>
          <w:sz w:val="28"/>
          <w:szCs w:val="28"/>
        </w:rPr>
        <w:t>лан</w:t>
      </w:r>
      <w:r w:rsidR="00B15468" w:rsidRPr="00B15468">
        <w:rPr>
          <w:rFonts w:ascii="Times New Roman" w:eastAsia="Calibri" w:hAnsi="Times New Roman" w:cs="Times New Roman"/>
          <w:b/>
          <w:sz w:val="28"/>
          <w:szCs w:val="28"/>
        </w:rPr>
        <w:br/>
        <w:t>по развитию правовой и электоральной культуры на 202</w:t>
      </w:r>
      <w:r w:rsidR="001D2F6E">
        <w:rPr>
          <w:rFonts w:ascii="Times New Roman" w:eastAsia="Calibri" w:hAnsi="Times New Roman" w:cs="Times New Roman"/>
          <w:b/>
          <w:sz w:val="28"/>
          <w:szCs w:val="28"/>
        </w:rPr>
        <w:t>6</w:t>
      </w:r>
      <w:r w:rsidR="00B15468" w:rsidRPr="00B15468">
        <w:rPr>
          <w:rFonts w:ascii="Times New Roman" w:eastAsia="Calibri" w:hAnsi="Times New Roman" w:cs="Times New Roman"/>
          <w:b/>
          <w:sz w:val="28"/>
          <w:szCs w:val="28"/>
        </w:rPr>
        <w:t xml:space="preserve"> год</w:t>
      </w:r>
    </w:p>
    <w:p w:rsidR="00B15468" w:rsidRDefault="00B15468" w:rsidP="002138DD">
      <w:pPr>
        <w:suppressAutoHyphens/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val="x-none" w:eastAsia="x-none"/>
        </w:rPr>
      </w:pPr>
      <w:r w:rsidRPr="00B15468">
        <w:rPr>
          <w:rFonts w:ascii="Times New Roman" w:eastAsia="Times New Roman" w:hAnsi="Times New Roman" w:cs="Times New Roman"/>
          <w:b/>
          <w:sz w:val="28"/>
          <w:szCs w:val="28"/>
          <w:u w:val="single"/>
          <w:lang w:val="x-none" w:eastAsia="x-none"/>
        </w:rPr>
        <w:t>Территориальная избирательная комиссия</w:t>
      </w:r>
      <w:r w:rsidR="00E61EA4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x-none"/>
        </w:rPr>
        <w:t xml:space="preserve"> Ленинского района города Перми</w:t>
      </w:r>
      <w:r w:rsidRPr="00B15468">
        <w:rPr>
          <w:rFonts w:ascii="Times New Roman" w:eastAsia="Times New Roman" w:hAnsi="Times New Roman" w:cs="Times New Roman"/>
          <w:b/>
          <w:sz w:val="28"/>
          <w:szCs w:val="28"/>
          <w:u w:val="single"/>
          <w:lang w:val="x-none" w:eastAsia="x-none"/>
        </w:rPr>
        <w:t xml:space="preserve"> </w:t>
      </w:r>
    </w:p>
    <w:p w:rsidR="00E61EA4" w:rsidRPr="00B15468" w:rsidRDefault="00E61EA4" w:rsidP="002138DD">
      <w:pPr>
        <w:suppressAutoHyphens/>
        <w:spacing w:after="0" w:line="276" w:lineRule="auto"/>
        <w:jc w:val="center"/>
        <w:rPr>
          <w:rFonts w:ascii="Times New Roman" w:eastAsia="Times New Roman" w:hAnsi="Times New Roman" w:cs="Times New Roman"/>
          <w:sz w:val="20"/>
          <w:szCs w:val="20"/>
          <w:lang w:val="x-none" w:eastAsia="x-non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02"/>
        <w:gridCol w:w="3878"/>
        <w:gridCol w:w="111"/>
        <w:gridCol w:w="16"/>
        <w:gridCol w:w="2784"/>
        <w:gridCol w:w="3709"/>
        <w:gridCol w:w="3260"/>
      </w:tblGrid>
      <w:tr w:rsidR="00B15468" w:rsidRPr="00B15468" w:rsidTr="002138DD">
        <w:trPr>
          <w:trHeight w:val="362"/>
        </w:trPr>
        <w:tc>
          <w:tcPr>
            <w:tcW w:w="802" w:type="dxa"/>
            <w:vAlign w:val="center"/>
          </w:tcPr>
          <w:p w:rsidR="00B15468" w:rsidRPr="00C7296C" w:rsidRDefault="00B15468" w:rsidP="002138DD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758" w:type="dxa"/>
            <w:gridSpan w:val="6"/>
            <w:vAlign w:val="center"/>
          </w:tcPr>
          <w:p w:rsidR="00B15468" w:rsidRPr="00EE65F8" w:rsidRDefault="00B15468" w:rsidP="002138DD">
            <w:pPr>
              <w:spacing w:after="0" w:line="276" w:lineRule="auto"/>
              <w:ind w:left="360" w:hanging="360"/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E65F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1. Организация проведения информационных акций и других мероприятий, направленных на повышение активности избирателей (в </w:t>
            </w:r>
            <w:proofErr w:type="spellStart"/>
            <w:r w:rsidRPr="00EE65F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т.ч</w:t>
            </w:r>
            <w:proofErr w:type="spellEnd"/>
            <w:r w:rsidRPr="00EE65F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 ко Дню молодого избирателя). Информационно-разъяснительная деятельность (в том числе проведение уроков посвященных повышению правовой грамотности в области избирательного права в школах)</w:t>
            </w:r>
          </w:p>
        </w:tc>
      </w:tr>
      <w:tr w:rsidR="00B15468" w:rsidRPr="00B15468" w:rsidTr="002138DD">
        <w:trPr>
          <w:trHeight w:val="362"/>
        </w:trPr>
        <w:tc>
          <w:tcPr>
            <w:tcW w:w="802" w:type="dxa"/>
            <w:vAlign w:val="center"/>
          </w:tcPr>
          <w:p w:rsidR="00B15468" w:rsidRPr="00C7296C" w:rsidRDefault="00B15468" w:rsidP="002138DD">
            <w:pPr>
              <w:spacing w:after="0" w:line="276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005" w:type="dxa"/>
            <w:gridSpan w:val="3"/>
            <w:vAlign w:val="center"/>
          </w:tcPr>
          <w:p w:rsidR="00B15468" w:rsidRPr="00EE65F8" w:rsidRDefault="00B15468" w:rsidP="002138DD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E65F8">
              <w:rPr>
                <w:rFonts w:ascii="Times New Roman" w:eastAsia="Calibri" w:hAnsi="Times New Roman" w:cs="Times New Roman"/>
                <w:sz w:val="24"/>
                <w:szCs w:val="24"/>
              </w:rPr>
              <w:t>Мероприятие</w:t>
            </w:r>
          </w:p>
        </w:tc>
        <w:tc>
          <w:tcPr>
            <w:tcW w:w="2784" w:type="dxa"/>
            <w:vAlign w:val="center"/>
          </w:tcPr>
          <w:p w:rsidR="00B15468" w:rsidRPr="00EE65F8" w:rsidRDefault="00B15468" w:rsidP="002138DD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E65F8">
              <w:rPr>
                <w:rFonts w:ascii="Times New Roman" w:eastAsia="Calibri" w:hAnsi="Times New Roman" w:cs="Times New Roman"/>
                <w:sz w:val="24"/>
                <w:szCs w:val="24"/>
              </w:rPr>
              <w:t>Сроки проведения</w:t>
            </w:r>
          </w:p>
        </w:tc>
        <w:tc>
          <w:tcPr>
            <w:tcW w:w="3709" w:type="dxa"/>
            <w:vAlign w:val="center"/>
          </w:tcPr>
          <w:p w:rsidR="00B15468" w:rsidRPr="00EE65F8" w:rsidRDefault="00B15468" w:rsidP="002138DD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E65F8">
              <w:rPr>
                <w:rFonts w:ascii="Times New Roman" w:eastAsia="Calibri" w:hAnsi="Times New Roman" w:cs="Times New Roman"/>
                <w:sz w:val="24"/>
                <w:szCs w:val="24"/>
              </w:rPr>
              <w:t>Исполнители</w:t>
            </w:r>
          </w:p>
        </w:tc>
        <w:tc>
          <w:tcPr>
            <w:tcW w:w="3260" w:type="dxa"/>
            <w:vAlign w:val="center"/>
          </w:tcPr>
          <w:p w:rsidR="00B15468" w:rsidRPr="00EE65F8" w:rsidRDefault="00B15468" w:rsidP="002138DD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E65F8">
              <w:rPr>
                <w:rFonts w:ascii="Times New Roman" w:eastAsia="Calibri" w:hAnsi="Times New Roman" w:cs="Times New Roman"/>
                <w:sz w:val="24"/>
                <w:szCs w:val="24"/>
              </w:rPr>
              <w:t>Соисполнители</w:t>
            </w:r>
          </w:p>
        </w:tc>
      </w:tr>
      <w:tr w:rsidR="00E61EA4" w:rsidRPr="00B15468" w:rsidTr="002138DD">
        <w:trPr>
          <w:trHeight w:val="362"/>
        </w:trPr>
        <w:tc>
          <w:tcPr>
            <w:tcW w:w="802" w:type="dxa"/>
            <w:vAlign w:val="center"/>
          </w:tcPr>
          <w:p w:rsidR="00E61EA4" w:rsidRPr="00C7296C" w:rsidRDefault="00E61EA4" w:rsidP="002138DD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7296C"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005" w:type="dxa"/>
            <w:gridSpan w:val="3"/>
            <w:vAlign w:val="center"/>
          </w:tcPr>
          <w:p w:rsidR="007360C1" w:rsidRDefault="00E61EA4" w:rsidP="002138DD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65F8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и проведение мероприятий, посвященных </w:t>
            </w:r>
          </w:p>
          <w:p w:rsidR="00E61EA4" w:rsidRPr="00EE65F8" w:rsidRDefault="00E61EA4" w:rsidP="002138DD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65F8">
              <w:rPr>
                <w:rFonts w:ascii="Times New Roman" w:hAnsi="Times New Roman" w:cs="Times New Roman"/>
                <w:sz w:val="24"/>
                <w:szCs w:val="24"/>
              </w:rPr>
              <w:t>Дню Молодого избирателя</w:t>
            </w:r>
          </w:p>
        </w:tc>
        <w:tc>
          <w:tcPr>
            <w:tcW w:w="2784" w:type="dxa"/>
            <w:vAlign w:val="center"/>
          </w:tcPr>
          <w:p w:rsidR="00E61EA4" w:rsidRPr="00EE65F8" w:rsidRDefault="00E61EA4" w:rsidP="002138DD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65F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C7296C">
              <w:rPr>
                <w:rFonts w:ascii="Times New Roman" w:hAnsi="Times New Roman" w:cs="Times New Roman"/>
                <w:sz w:val="24"/>
                <w:szCs w:val="24"/>
              </w:rPr>
              <w:t xml:space="preserve"> квартал</w:t>
            </w:r>
          </w:p>
        </w:tc>
        <w:tc>
          <w:tcPr>
            <w:tcW w:w="3709" w:type="dxa"/>
            <w:vAlign w:val="center"/>
          </w:tcPr>
          <w:p w:rsidR="00E61EA4" w:rsidRPr="00EE65F8" w:rsidRDefault="00E61EA4" w:rsidP="002138DD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65F8">
              <w:rPr>
                <w:rFonts w:ascii="Times New Roman" w:hAnsi="Times New Roman" w:cs="Times New Roman"/>
                <w:sz w:val="24"/>
                <w:szCs w:val="24"/>
              </w:rPr>
              <w:t>ТИК</w:t>
            </w:r>
          </w:p>
        </w:tc>
        <w:tc>
          <w:tcPr>
            <w:tcW w:w="3260" w:type="dxa"/>
            <w:vAlign w:val="center"/>
          </w:tcPr>
          <w:p w:rsidR="00E61EA4" w:rsidRPr="00EE65F8" w:rsidRDefault="00034775" w:rsidP="002138DD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65F8">
              <w:rPr>
                <w:rFonts w:ascii="Times New Roman" w:hAnsi="Times New Roman" w:cs="Times New Roman"/>
                <w:sz w:val="24"/>
                <w:szCs w:val="24"/>
              </w:rPr>
              <w:t xml:space="preserve">Директора и </w:t>
            </w:r>
            <w:r w:rsidR="00E61EA4" w:rsidRPr="00EE65F8">
              <w:rPr>
                <w:rFonts w:ascii="Times New Roman" w:hAnsi="Times New Roman" w:cs="Times New Roman"/>
                <w:sz w:val="24"/>
                <w:szCs w:val="24"/>
              </w:rPr>
              <w:t>учителя истории и обществознания школ Ленинского района города Перми</w:t>
            </w:r>
          </w:p>
        </w:tc>
      </w:tr>
      <w:tr w:rsidR="00034775" w:rsidRPr="00B15468" w:rsidTr="002138DD">
        <w:trPr>
          <w:trHeight w:val="362"/>
        </w:trPr>
        <w:tc>
          <w:tcPr>
            <w:tcW w:w="802" w:type="dxa"/>
            <w:vAlign w:val="center"/>
          </w:tcPr>
          <w:p w:rsidR="00034775" w:rsidRPr="00C7296C" w:rsidRDefault="00034775" w:rsidP="002138DD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7296C">
              <w:rPr>
                <w:rFonts w:ascii="Times New Roman" w:eastAsia="Calibri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005" w:type="dxa"/>
            <w:gridSpan w:val="3"/>
            <w:vAlign w:val="center"/>
          </w:tcPr>
          <w:p w:rsidR="007360C1" w:rsidRDefault="00034775" w:rsidP="002138DD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65F8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и проведение мероприятий, посвященных </w:t>
            </w:r>
          </w:p>
          <w:p w:rsidR="00034775" w:rsidRPr="00EE65F8" w:rsidRDefault="00034775" w:rsidP="002138DD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65F8">
              <w:rPr>
                <w:rFonts w:ascii="Times New Roman" w:hAnsi="Times New Roman" w:cs="Times New Roman"/>
                <w:sz w:val="24"/>
                <w:szCs w:val="24"/>
              </w:rPr>
              <w:t>Дню России</w:t>
            </w:r>
          </w:p>
        </w:tc>
        <w:tc>
          <w:tcPr>
            <w:tcW w:w="2784" w:type="dxa"/>
            <w:vAlign w:val="center"/>
          </w:tcPr>
          <w:p w:rsidR="00034775" w:rsidRPr="00EE65F8" w:rsidRDefault="00034775" w:rsidP="002138DD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65F8">
              <w:rPr>
                <w:rFonts w:ascii="Times New Roman" w:hAnsi="Times New Roman" w:cs="Times New Roman"/>
                <w:sz w:val="24"/>
                <w:szCs w:val="24"/>
              </w:rPr>
              <w:t>2 квартал</w:t>
            </w:r>
          </w:p>
        </w:tc>
        <w:tc>
          <w:tcPr>
            <w:tcW w:w="3709" w:type="dxa"/>
            <w:vAlign w:val="center"/>
          </w:tcPr>
          <w:p w:rsidR="00034775" w:rsidRPr="00EE65F8" w:rsidRDefault="00034775" w:rsidP="002138DD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65F8">
              <w:rPr>
                <w:rFonts w:ascii="Times New Roman" w:hAnsi="Times New Roman" w:cs="Times New Roman"/>
                <w:sz w:val="24"/>
                <w:szCs w:val="24"/>
              </w:rPr>
              <w:t>ТИК</w:t>
            </w:r>
          </w:p>
        </w:tc>
        <w:tc>
          <w:tcPr>
            <w:tcW w:w="3260" w:type="dxa"/>
            <w:vAlign w:val="center"/>
          </w:tcPr>
          <w:p w:rsidR="00034775" w:rsidRPr="00EE65F8" w:rsidRDefault="00EE65F8" w:rsidP="002138DD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Директора летних лагерей при школах Ленинского района города Перми</w:t>
            </w:r>
          </w:p>
        </w:tc>
      </w:tr>
      <w:tr w:rsidR="00034775" w:rsidRPr="00B15468" w:rsidTr="002138DD">
        <w:trPr>
          <w:trHeight w:val="362"/>
        </w:trPr>
        <w:tc>
          <w:tcPr>
            <w:tcW w:w="802" w:type="dxa"/>
            <w:vAlign w:val="center"/>
          </w:tcPr>
          <w:p w:rsidR="00034775" w:rsidRPr="00C7296C" w:rsidRDefault="00034775" w:rsidP="002138DD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7296C">
              <w:rPr>
                <w:rFonts w:ascii="Times New Roman" w:eastAsia="Calibri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005" w:type="dxa"/>
            <w:gridSpan w:val="3"/>
            <w:vAlign w:val="center"/>
          </w:tcPr>
          <w:p w:rsidR="007360C1" w:rsidRDefault="00034775" w:rsidP="002138DD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65F8"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 мероприятия</w:t>
            </w:r>
          </w:p>
          <w:p w:rsidR="00034775" w:rsidRPr="00EE65F8" w:rsidRDefault="00034775" w:rsidP="002138DD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65F8">
              <w:rPr>
                <w:rFonts w:ascii="Times New Roman" w:hAnsi="Times New Roman" w:cs="Times New Roman"/>
                <w:sz w:val="24"/>
                <w:szCs w:val="24"/>
              </w:rPr>
              <w:t>«День Государственного флага»</w:t>
            </w:r>
          </w:p>
        </w:tc>
        <w:tc>
          <w:tcPr>
            <w:tcW w:w="2784" w:type="dxa"/>
            <w:vAlign w:val="center"/>
          </w:tcPr>
          <w:p w:rsidR="00034775" w:rsidRPr="00EE65F8" w:rsidRDefault="00034775" w:rsidP="002138DD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65F8">
              <w:rPr>
                <w:rFonts w:ascii="Times New Roman" w:hAnsi="Times New Roman" w:cs="Times New Roman"/>
                <w:sz w:val="24"/>
                <w:szCs w:val="24"/>
              </w:rPr>
              <w:t>3 квартал</w:t>
            </w:r>
          </w:p>
        </w:tc>
        <w:tc>
          <w:tcPr>
            <w:tcW w:w="3709" w:type="dxa"/>
            <w:vAlign w:val="center"/>
          </w:tcPr>
          <w:p w:rsidR="00034775" w:rsidRPr="00EE65F8" w:rsidRDefault="00034775" w:rsidP="002138DD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65F8">
              <w:rPr>
                <w:rFonts w:ascii="Times New Roman" w:hAnsi="Times New Roman" w:cs="Times New Roman"/>
                <w:sz w:val="24"/>
                <w:szCs w:val="24"/>
              </w:rPr>
              <w:t>ТИК</w:t>
            </w:r>
          </w:p>
        </w:tc>
        <w:tc>
          <w:tcPr>
            <w:tcW w:w="3260" w:type="dxa"/>
            <w:vAlign w:val="center"/>
          </w:tcPr>
          <w:p w:rsidR="00034775" w:rsidRPr="00EE65F8" w:rsidRDefault="007360C1" w:rsidP="002138DD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ТОС Ленинского района города Перми</w:t>
            </w:r>
          </w:p>
        </w:tc>
      </w:tr>
      <w:tr w:rsidR="00034775" w:rsidRPr="00B15468" w:rsidTr="004D2155">
        <w:trPr>
          <w:trHeight w:val="1654"/>
        </w:trPr>
        <w:tc>
          <w:tcPr>
            <w:tcW w:w="802" w:type="dxa"/>
            <w:vAlign w:val="center"/>
          </w:tcPr>
          <w:p w:rsidR="00034775" w:rsidRPr="00C7296C" w:rsidRDefault="00034775" w:rsidP="002138DD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7296C">
              <w:rPr>
                <w:rFonts w:ascii="Times New Roman" w:eastAsia="Calibri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005" w:type="dxa"/>
            <w:gridSpan w:val="3"/>
            <w:vAlign w:val="center"/>
          </w:tcPr>
          <w:p w:rsidR="00034775" w:rsidRPr="00EE65F8" w:rsidRDefault="00034775" w:rsidP="002138DD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65F8"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организации и проведении выборов в органы ученического </w:t>
            </w:r>
            <w:r w:rsidR="007360C1">
              <w:rPr>
                <w:rFonts w:ascii="Times New Roman" w:hAnsi="Times New Roman" w:cs="Times New Roman"/>
                <w:sz w:val="24"/>
                <w:szCs w:val="24"/>
              </w:rPr>
              <w:t xml:space="preserve">(студенческого) </w:t>
            </w:r>
            <w:r w:rsidRPr="00EE65F8">
              <w:rPr>
                <w:rFonts w:ascii="Times New Roman" w:hAnsi="Times New Roman" w:cs="Times New Roman"/>
                <w:sz w:val="24"/>
                <w:szCs w:val="24"/>
              </w:rPr>
              <w:t>самоуправления</w:t>
            </w:r>
          </w:p>
        </w:tc>
        <w:tc>
          <w:tcPr>
            <w:tcW w:w="2784" w:type="dxa"/>
            <w:vAlign w:val="center"/>
          </w:tcPr>
          <w:p w:rsidR="00034775" w:rsidRPr="00EE65F8" w:rsidRDefault="00034775" w:rsidP="002138DD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65F8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3709" w:type="dxa"/>
            <w:vAlign w:val="center"/>
          </w:tcPr>
          <w:p w:rsidR="00034775" w:rsidRPr="00EE65F8" w:rsidRDefault="00034775" w:rsidP="002138DD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65F8">
              <w:rPr>
                <w:rFonts w:ascii="Times New Roman" w:hAnsi="Times New Roman" w:cs="Times New Roman"/>
                <w:sz w:val="24"/>
                <w:szCs w:val="24"/>
              </w:rPr>
              <w:t>ТИК</w:t>
            </w:r>
          </w:p>
        </w:tc>
        <w:tc>
          <w:tcPr>
            <w:tcW w:w="3260" w:type="dxa"/>
            <w:vAlign w:val="center"/>
          </w:tcPr>
          <w:p w:rsidR="00034775" w:rsidRPr="00EE65F8" w:rsidRDefault="007360C1" w:rsidP="002138DD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Педагогический коллектив </w:t>
            </w:r>
            <w:r w:rsidR="00034775" w:rsidRPr="00EE65F8">
              <w:rPr>
                <w:rFonts w:ascii="Times New Roman" w:hAnsi="Times New Roman" w:cs="Times New Roman"/>
                <w:sz w:val="24"/>
                <w:szCs w:val="24"/>
              </w:rPr>
              <w:t>и учащиеся образовательных учреждений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Ленинского района города Перми</w:t>
            </w:r>
          </w:p>
        </w:tc>
      </w:tr>
      <w:tr w:rsidR="00C7296C" w:rsidRPr="00B15468" w:rsidTr="002138DD">
        <w:trPr>
          <w:trHeight w:val="362"/>
        </w:trPr>
        <w:tc>
          <w:tcPr>
            <w:tcW w:w="802" w:type="dxa"/>
            <w:vAlign w:val="center"/>
          </w:tcPr>
          <w:p w:rsidR="00C7296C" w:rsidRPr="00C7296C" w:rsidRDefault="00C7296C" w:rsidP="002138DD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7296C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5.</w:t>
            </w:r>
          </w:p>
        </w:tc>
        <w:tc>
          <w:tcPr>
            <w:tcW w:w="4005" w:type="dxa"/>
            <w:gridSpan w:val="3"/>
            <w:vAlign w:val="center"/>
          </w:tcPr>
          <w:p w:rsidR="00C7296C" w:rsidRPr="00C7296C" w:rsidRDefault="00C7296C" w:rsidP="002138DD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7296C">
              <w:rPr>
                <w:rFonts w:ascii="Times New Roman" w:eastAsia="Calibri" w:hAnsi="Times New Roman" w:cs="Times New Roman"/>
                <w:sz w:val="24"/>
                <w:szCs w:val="24"/>
              </w:rPr>
              <w:t>Тематические уроки по избирательному праву, в том числе при подготовке к проведению отборочного тура регионального этапа всероссийской олимпиады школьников по избирательному праву и избирательному процессу «</w:t>
            </w:r>
            <w:proofErr w:type="spellStart"/>
            <w:r w:rsidRPr="00C7296C">
              <w:rPr>
                <w:rFonts w:ascii="Times New Roman" w:eastAsia="Calibri" w:hAnsi="Times New Roman" w:cs="Times New Roman"/>
                <w:sz w:val="24"/>
                <w:szCs w:val="24"/>
              </w:rPr>
              <w:t>Софиум</w:t>
            </w:r>
            <w:proofErr w:type="spellEnd"/>
            <w:r w:rsidRPr="00C7296C"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784" w:type="dxa"/>
            <w:vAlign w:val="center"/>
          </w:tcPr>
          <w:p w:rsidR="00C7296C" w:rsidRPr="00EE65F8" w:rsidRDefault="00C7296C" w:rsidP="002138DD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65F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-4</w:t>
            </w:r>
            <w:r w:rsidRPr="00EE65F8">
              <w:rPr>
                <w:rFonts w:ascii="Times New Roman" w:hAnsi="Times New Roman" w:cs="Times New Roman"/>
                <w:sz w:val="24"/>
                <w:szCs w:val="24"/>
              </w:rPr>
              <w:t xml:space="preserve"> квартал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</w:t>
            </w:r>
          </w:p>
        </w:tc>
        <w:tc>
          <w:tcPr>
            <w:tcW w:w="3709" w:type="dxa"/>
            <w:vAlign w:val="center"/>
          </w:tcPr>
          <w:p w:rsidR="00C7296C" w:rsidRPr="00C7296C" w:rsidRDefault="00C7296C" w:rsidP="002138DD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65F8">
              <w:rPr>
                <w:rFonts w:ascii="Times New Roman" w:hAnsi="Times New Roman" w:cs="Times New Roman"/>
                <w:sz w:val="24"/>
                <w:szCs w:val="24"/>
              </w:rPr>
              <w:t>ТИК</w:t>
            </w:r>
          </w:p>
        </w:tc>
        <w:tc>
          <w:tcPr>
            <w:tcW w:w="3260" w:type="dxa"/>
            <w:vAlign w:val="center"/>
          </w:tcPr>
          <w:p w:rsidR="00C7296C" w:rsidRPr="00EE65F8" w:rsidRDefault="00C7296C" w:rsidP="002138DD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65F8">
              <w:rPr>
                <w:rFonts w:ascii="Times New Roman" w:hAnsi="Times New Roman" w:cs="Times New Roman"/>
                <w:sz w:val="24"/>
                <w:szCs w:val="24"/>
              </w:rPr>
              <w:t>Директора и учителя истории и обществознания школ Ленинского района города Перми</w:t>
            </w:r>
          </w:p>
        </w:tc>
      </w:tr>
      <w:tr w:rsidR="00C7296C" w:rsidRPr="00B15468" w:rsidTr="002138DD">
        <w:trPr>
          <w:trHeight w:val="362"/>
        </w:trPr>
        <w:tc>
          <w:tcPr>
            <w:tcW w:w="802" w:type="dxa"/>
            <w:vAlign w:val="center"/>
          </w:tcPr>
          <w:p w:rsidR="00C7296C" w:rsidRPr="00C7296C" w:rsidRDefault="00CA2793" w:rsidP="002138DD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4005" w:type="dxa"/>
            <w:gridSpan w:val="3"/>
            <w:vAlign w:val="center"/>
          </w:tcPr>
          <w:p w:rsidR="00C7296C" w:rsidRDefault="00C7296C" w:rsidP="002138DD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52B5">
              <w:rPr>
                <w:rFonts w:ascii="Times New Roman" w:hAnsi="Times New Roman" w:cs="Times New Roman"/>
                <w:sz w:val="24"/>
                <w:szCs w:val="24"/>
              </w:rPr>
              <w:t xml:space="preserve">Наполнение информацией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 актуализация сайта ТИК </w:t>
            </w:r>
          </w:p>
          <w:p w:rsidR="00C7296C" w:rsidRPr="007952B5" w:rsidRDefault="00C7296C" w:rsidP="002138DD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 </w:t>
            </w:r>
            <w:r w:rsidRPr="007952B5">
              <w:rPr>
                <w:rFonts w:ascii="Times New Roman" w:hAnsi="Times New Roman" w:cs="Times New Roman"/>
                <w:sz w:val="24"/>
                <w:szCs w:val="24"/>
              </w:rPr>
              <w:t>Едино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7952B5">
              <w:rPr>
                <w:rFonts w:ascii="Times New Roman" w:hAnsi="Times New Roman" w:cs="Times New Roman"/>
                <w:sz w:val="24"/>
                <w:szCs w:val="24"/>
              </w:rPr>
              <w:t xml:space="preserve"> портал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7952B5">
              <w:rPr>
                <w:rFonts w:ascii="Times New Roman" w:hAnsi="Times New Roman" w:cs="Times New Roman"/>
                <w:sz w:val="24"/>
                <w:szCs w:val="24"/>
              </w:rPr>
              <w:t xml:space="preserve"> избирательных комиссий Пермского края</w:t>
            </w:r>
          </w:p>
        </w:tc>
        <w:tc>
          <w:tcPr>
            <w:tcW w:w="2784" w:type="dxa"/>
            <w:vAlign w:val="center"/>
          </w:tcPr>
          <w:p w:rsidR="00C7296C" w:rsidRPr="007952B5" w:rsidRDefault="00C7296C" w:rsidP="002138DD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52B5">
              <w:rPr>
                <w:rFonts w:ascii="Times New Roman" w:hAnsi="Times New Roman" w:cs="Times New Roman"/>
                <w:sz w:val="24"/>
                <w:szCs w:val="24"/>
              </w:rPr>
              <w:t>В соответствии с Регламентом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ЕПИК ПК</w:t>
            </w:r>
          </w:p>
        </w:tc>
        <w:tc>
          <w:tcPr>
            <w:tcW w:w="3709" w:type="dxa"/>
            <w:vAlign w:val="center"/>
          </w:tcPr>
          <w:p w:rsidR="00C7296C" w:rsidRDefault="00C7296C" w:rsidP="002138DD">
            <w:pPr>
              <w:spacing w:line="276" w:lineRule="auto"/>
              <w:jc w:val="center"/>
            </w:pPr>
            <w:r w:rsidRPr="000D54CF">
              <w:rPr>
                <w:rFonts w:ascii="Times New Roman" w:hAnsi="Times New Roman" w:cs="Times New Roman"/>
                <w:sz w:val="24"/>
                <w:szCs w:val="24"/>
              </w:rPr>
              <w:t>ТИК</w:t>
            </w:r>
          </w:p>
        </w:tc>
        <w:tc>
          <w:tcPr>
            <w:tcW w:w="3260" w:type="dxa"/>
            <w:vAlign w:val="center"/>
          </w:tcPr>
          <w:p w:rsidR="00C7296C" w:rsidRPr="00EE65F8" w:rsidRDefault="00C7296C" w:rsidP="002138DD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7296C" w:rsidRPr="00B15468" w:rsidTr="002138DD">
        <w:trPr>
          <w:trHeight w:val="362"/>
        </w:trPr>
        <w:tc>
          <w:tcPr>
            <w:tcW w:w="802" w:type="dxa"/>
            <w:vAlign w:val="center"/>
          </w:tcPr>
          <w:p w:rsidR="00C7296C" w:rsidRPr="00C7296C" w:rsidRDefault="00CA2793" w:rsidP="002138DD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4005" w:type="dxa"/>
            <w:gridSpan w:val="3"/>
            <w:vAlign w:val="center"/>
          </w:tcPr>
          <w:p w:rsidR="00C7296C" w:rsidRDefault="00C7296C" w:rsidP="002138DD">
            <w:pPr>
              <w:spacing w:after="0" w:line="276" w:lineRule="auto"/>
              <w:ind w:left="-73" w:right="-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Своевременное размещение решений и документов, принятых ТИК, </w:t>
            </w:r>
          </w:p>
          <w:p w:rsidR="00C7296C" w:rsidRDefault="00C7296C" w:rsidP="002138DD">
            <w:pPr>
              <w:spacing w:after="0" w:line="276" w:lineRule="auto"/>
              <w:ind w:left="-73" w:right="-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 сайте ТИК на </w:t>
            </w:r>
            <w:r w:rsidRPr="007952B5">
              <w:rPr>
                <w:rFonts w:ascii="Times New Roman" w:hAnsi="Times New Roman" w:cs="Times New Roman"/>
                <w:sz w:val="24"/>
                <w:szCs w:val="24"/>
              </w:rPr>
              <w:t>Едино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7952B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C7296C" w:rsidRPr="007952B5" w:rsidRDefault="00C7296C" w:rsidP="002138DD">
            <w:pPr>
              <w:spacing w:after="0" w:line="276" w:lineRule="auto"/>
              <w:ind w:left="-73" w:right="-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52B5">
              <w:rPr>
                <w:rFonts w:ascii="Times New Roman" w:hAnsi="Times New Roman" w:cs="Times New Roman"/>
                <w:sz w:val="24"/>
                <w:szCs w:val="24"/>
              </w:rPr>
              <w:t>портал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7952B5">
              <w:rPr>
                <w:rFonts w:ascii="Times New Roman" w:hAnsi="Times New Roman" w:cs="Times New Roman"/>
                <w:sz w:val="24"/>
                <w:szCs w:val="24"/>
              </w:rPr>
              <w:t xml:space="preserve"> избирательных комиссий Пермского края</w:t>
            </w:r>
          </w:p>
        </w:tc>
        <w:tc>
          <w:tcPr>
            <w:tcW w:w="2784" w:type="dxa"/>
            <w:vAlign w:val="center"/>
          </w:tcPr>
          <w:p w:rsidR="00C7296C" w:rsidRPr="007952B5" w:rsidRDefault="00C7296C" w:rsidP="002138DD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52B5">
              <w:rPr>
                <w:rFonts w:ascii="Times New Roman" w:hAnsi="Times New Roman" w:cs="Times New Roman"/>
                <w:sz w:val="24"/>
                <w:szCs w:val="24"/>
              </w:rPr>
              <w:t>В соответствии с Регламентом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ЕПИК ПК</w:t>
            </w:r>
          </w:p>
        </w:tc>
        <w:tc>
          <w:tcPr>
            <w:tcW w:w="3709" w:type="dxa"/>
            <w:vAlign w:val="center"/>
          </w:tcPr>
          <w:p w:rsidR="00C7296C" w:rsidRDefault="00C7296C" w:rsidP="002138DD">
            <w:pPr>
              <w:spacing w:line="276" w:lineRule="auto"/>
              <w:jc w:val="center"/>
            </w:pPr>
            <w:r w:rsidRPr="000D54CF">
              <w:rPr>
                <w:rFonts w:ascii="Times New Roman" w:hAnsi="Times New Roman" w:cs="Times New Roman"/>
                <w:sz w:val="24"/>
                <w:szCs w:val="24"/>
              </w:rPr>
              <w:t>ТИК</w:t>
            </w:r>
          </w:p>
        </w:tc>
        <w:tc>
          <w:tcPr>
            <w:tcW w:w="3260" w:type="dxa"/>
            <w:vAlign w:val="center"/>
          </w:tcPr>
          <w:p w:rsidR="00C7296C" w:rsidRPr="00EE65F8" w:rsidRDefault="00C7296C" w:rsidP="002138DD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7296C" w:rsidRPr="00B15468" w:rsidTr="002138DD">
        <w:trPr>
          <w:trHeight w:val="362"/>
        </w:trPr>
        <w:tc>
          <w:tcPr>
            <w:tcW w:w="802" w:type="dxa"/>
            <w:vAlign w:val="center"/>
          </w:tcPr>
          <w:p w:rsidR="00C7296C" w:rsidRPr="00C7296C" w:rsidRDefault="00CA2793" w:rsidP="002138DD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4005" w:type="dxa"/>
            <w:gridSpan w:val="3"/>
            <w:vAlign w:val="center"/>
          </w:tcPr>
          <w:p w:rsidR="00C7296C" w:rsidRPr="007952B5" w:rsidRDefault="00C7296C" w:rsidP="002138DD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Наполнение информацией странички ТИК Ленинского района г. Перми в социальной сети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ВКонтакте</w:t>
            </w:r>
            <w:proofErr w:type="spellEnd"/>
          </w:p>
        </w:tc>
        <w:tc>
          <w:tcPr>
            <w:tcW w:w="2784" w:type="dxa"/>
            <w:vAlign w:val="center"/>
          </w:tcPr>
          <w:p w:rsidR="00C7296C" w:rsidRPr="007952B5" w:rsidRDefault="00C7296C" w:rsidP="002138DD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3709" w:type="dxa"/>
            <w:vAlign w:val="center"/>
          </w:tcPr>
          <w:p w:rsidR="00C7296C" w:rsidRDefault="00C7296C" w:rsidP="002138DD">
            <w:pPr>
              <w:spacing w:line="276" w:lineRule="auto"/>
              <w:jc w:val="center"/>
            </w:pPr>
            <w:r w:rsidRPr="000D54CF">
              <w:rPr>
                <w:rFonts w:ascii="Times New Roman" w:hAnsi="Times New Roman" w:cs="Times New Roman"/>
                <w:sz w:val="24"/>
                <w:szCs w:val="24"/>
              </w:rPr>
              <w:t>ТИК</w:t>
            </w:r>
          </w:p>
        </w:tc>
        <w:tc>
          <w:tcPr>
            <w:tcW w:w="3260" w:type="dxa"/>
            <w:vAlign w:val="center"/>
          </w:tcPr>
          <w:p w:rsidR="00C7296C" w:rsidRPr="00EE65F8" w:rsidRDefault="00C7296C" w:rsidP="002138DD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7296C" w:rsidRPr="00B15468" w:rsidTr="002138DD">
        <w:trPr>
          <w:trHeight w:val="362"/>
        </w:trPr>
        <w:tc>
          <w:tcPr>
            <w:tcW w:w="802" w:type="dxa"/>
            <w:vAlign w:val="center"/>
          </w:tcPr>
          <w:p w:rsidR="00C7296C" w:rsidRPr="00C7296C" w:rsidRDefault="00CA2793" w:rsidP="002138DD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4005" w:type="dxa"/>
            <w:gridSpan w:val="3"/>
            <w:vAlign w:val="center"/>
          </w:tcPr>
          <w:p w:rsidR="00C7296C" w:rsidRDefault="00C7296C" w:rsidP="002138DD">
            <w:pPr>
              <w:spacing w:after="0" w:line="276" w:lineRule="auto"/>
              <w:ind w:left="-93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Направление новостей для размещения на ЕПИК ПК</w:t>
            </w:r>
          </w:p>
        </w:tc>
        <w:tc>
          <w:tcPr>
            <w:tcW w:w="2784" w:type="dxa"/>
            <w:vAlign w:val="center"/>
          </w:tcPr>
          <w:p w:rsidR="00C7296C" w:rsidRPr="007952B5" w:rsidRDefault="00C7296C" w:rsidP="002138DD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3709" w:type="dxa"/>
            <w:vAlign w:val="center"/>
          </w:tcPr>
          <w:p w:rsidR="00C7296C" w:rsidRDefault="00C7296C" w:rsidP="002138DD">
            <w:pPr>
              <w:spacing w:line="276" w:lineRule="auto"/>
              <w:jc w:val="center"/>
            </w:pPr>
            <w:r w:rsidRPr="000D54CF">
              <w:rPr>
                <w:rFonts w:ascii="Times New Roman" w:hAnsi="Times New Roman" w:cs="Times New Roman"/>
                <w:sz w:val="24"/>
                <w:szCs w:val="24"/>
              </w:rPr>
              <w:t>ТИК</w:t>
            </w:r>
          </w:p>
        </w:tc>
        <w:tc>
          <w:tcPr>
            <w:tcW w:w="3260" w:type="dxa"/>
            <w:vAlign w:val="center"/>
          </w:tcPr>
          <w:p w:rsidR="00C7296C" w:rsidRPr="00EE65F8" w:rsidRDefault="00C7296C" w:rsidP="002138DD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7296C" w:rsidRPr="00B15468" w:rsidTr="002138DD">
        <w:trPr>
          <w:trHeight w:val="362"/>
        </w:trPr>
        <w:tc>
          <w:tcPr>
            <w:tcW w:w="802" w:type="dxa"/>
            <w:vAlign w:val="center"/>
          </w:tcPr>
          <w:p w:rsidR="00C7296C" w:rsidRPr="00C7296C" w:rsidRDefault="00C7296C" w:rsidP="002138DD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758" w:type="dxa"/>
            <w:gridSpan w:val="6"/>
            <w:vAlign w:val="center"/>
          </w:tcPr>
          <w:p w:rsidR="00C7296C" w:rsidRPr="00C7296C" w:rsidRDefault="00C7296C" w:rsidP="002138DD">
            <w:pPr>
              <w:spacing w:after="0" w:line="276" w:lineRule="auto"/>
              <w:ind w:left="360" w:hanging="360"/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2. Деятельность МИК</w:t>
            </w:r>
          </w:p>
        </w:tc>
      </w:tr>
      <w:tr w:rsidR="00CA2793" w:rsidRPr="00B15468" w:rsidTr="002138DD">
        <w:trPr>
          <w:trHeight w:val="362"/>
        </w:trPr>
        <w:tc>
          <w:tcPr>
            <w:tcW w:w="802" w:type="dxa"/>
            <w:vAlign w:val="center"/>
          </w:tcPr>
          <w:p w:rsidR="00CA2793" w:rsidRPr="00C7296C" w:rsidRDefault="00CA2793" w:rsidP="002138DD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7296C"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005" w:type="dxa"/>
            <w:gridSpan w:val="3"/>
            <w:vAlign w:val="center"/>
          </w:tcPr>
          <w:p w:rsidR="00CA2793" w:rsidRPr="00CA2793" w:rsidRDefault="00CA2793" w:rsidP="002138DD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A279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Взаимодействие с молодежными избирательными комиссиями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 молодежными участковыми избирательными комиссиями</w:t>
            </w:r>
          </w:p>
        </w:tc>
        <w:tc>
          <w:tcPr>
            <w:tcW w:w="2784" w:type="dxa"/>
            <w:vAlign w:val="center"/>
          </w:tcPr>
          <w:p w:rsidR="00CA2793" w:rsidRPr="00CA2793" w:rsidRDefault="00CA2793" w:rsidP="002138DD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3709" w:type="dxa"/>
            <w:vAlign w:val="center"/>
          </w:tcPr>
          <w:p w:rsidR="00CA2793" w:rsidRPr="00CA2793" w:rsidRDefault="00CA2793" w:rsidP="002138DD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A2793">
              <w:rPr>
                <w:rFonts w:ascii="Times New Roman" w:eastAsia="Calibri" w:hAnsi="Times New Roman" w:cs="Times New Roman"/>
                <w:sz w:val="24"/>
                <w:szCs w:val="24"/>
              </w:rPr>
              <w:t>ТИК</w:t>
            </w:r>
          </w:p>
        </w:tc>
        <w:tc>
          <w:tcPr>
            <w:tcW w:w="3260" w:type="dxa"/>
            <w:vAlign w:val="center"/>
          </w:tcPr>
          <w:p w:rsidR="00CA2793" w:rsidRPr="00CA2793" w:rsidRDefault="00CA2793" w:rsidP="002138DD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A2793">
              <w:rPr>
                <w:rFonts w:ascii="Times New Roman" w:eastAsia="Calibri" w:hAnsi="Times New Roman" w:cs="Times New Roman"/>
                <w:sz w:val="24"/>
                <w:szCs w:val="24"/>
              </w:rPr>
              <w:t>УИК</w:t>
            </w:r>
          </w:p>
        </w:tc>
      </w:tr>
      <w:tr w:rsidR="00CA2793" w:rsidRPr="00B15468" w:rsidTr="002138DD">
        <w:trPr>
          <w:trHeight w:val="347"/>
        </w:trPr>
        <w:tc>
          <w:tcPr>
            <w:tcW w:w="802" w:type="dxa"/>
            <w:vAlign w:val="center"/>
          </w:tcPr>
          <w:p w:rsidR="00CA2793" w:rsidRPr="00C7296C" w:rsidRDefault="00CA2793" w:rsidP="002138DD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758" w:type="dxa"/>
            <w:gridSpan w:val="6"/>
            <w:vAlign w:val="center"/>
          </w:tcPr>
          <w:p w:rsidR="00CA2793" w:rsidRPr="00C7296C" w:rsidRDefault="00CA2793" w:rsidP="002138DD">
            <w:pPr>
              <w:spacing w:after="0" w:line="276" w:lineRule="auto"/>
              <w:ind w:left="360" w:hanging="360"/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7296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3. Организация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и участие в конкурсах, форумах</w:t>
            </w:r>
          </w:p>
        </w:tc>
      </w:tr>
      <w:tr w:rsidR="00CA2793" w:rsidRPr="00B15468" w:rsidTr="002138DD">
        <w:trPr>
          <w:trHeight w:val="347"/>
        </w:trPr>
        <w:tc>
          <w:tcPr>
            <w:tcW w:w="802" w:type="dxa"/>
            <w:vAlign w:val="center"/>
          </w:tcPr>
          <w:p w:rsidR="00CA2793" w:rsidRPr="00C7296C" w:rsidRDefault="00CA2793" w:rsidP="002138DD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7296C"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989" w:type="dxa"/>
            <w:gridSpan w:val="2"/>
            <w:vAlign w:val="center"/>
          </w:tcPr>
          <w:p w:rsidR="00CA2793" w:rsidRPr="00CA2793" w:rsidRDefault="00CA2793" w:rsidP="002138DD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Участие в конкурсах и электоральных проектах, организуемых ЦИК России, ИКПК</w:t>
            </w:r>
          </w:p>
        </w:tc>
        <w:tc>
          <w:tcPr>
            <w:tcW w:w="2800" w:type="dxa"/>
            <w:gridSpan w:val="2"/>
            <w:vAlign w:val="center"/>
          </w:tcPr>
          <w:p w:rsidR="00CA2793" w:rsidRPr="00CA2793" w:rsidRDefault="00CA2793" w:rsidP="002138DD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 соответствии с Положениями о конкурсах и Регламентами проектов</w:t>
            </w:r>
          </w:p>
        </w:tc>
        <w:tc>
          <w:tcPr>
            <w:tcW w:w="3709" w:type="dxa"/>
            <w:vAlign w:val="center"/>
          </w:tcPr>
          <w:p w:rsidR="00CA2793" w:rsidRPr="00CA2793" w:rsidRDefault="00CA2793" w:rsidP="002138DD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ТИК</w:t>
            </w:r>
          </w:p>
        </w:tc>
        <w:tc>
          <w:tcPr>
            <w:tcW w:w="3260" w:type="dxa"/>
            <w:vAlign w:val="center"/>
          </w:tcPr>
          <w:p w:rsidR="00CA2793" w:rsidRPr="00CA2793" w:rsidRDefault="00CA2793" w:rsidP="002138DD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молодежные УИК</w:t>
            </w:r>
          </w:p>
        </w:tc>
      </w:tr>
      <w:tr w:rsidR="00CA2793" w:rsidRPr="00B15468" w:rsidTr="002138DD">
        <w:trPr>
          <w:trHeight w:val="347"/>
        </w:trPr>
        <w:tc>
          <w:tcPr>
            <w:tcW w:w="802" w:type="dxa"/>
            <w:vAlign w:val="center"/>
          </w:tcPr>
          <w:p w:rsidR="00CA2793" w:rsidRPr="00C7296C" w:rsidRDefault="00CA2793" w:rsidP="002138DD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7296C">
              <w:rPr>
                <w:rFonts w:ascii="Times New Roman" w:eastAsia="Calibri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989" w:type="dxa"/>
            <w:gridSpan w:val="2"/>
            <w:vAlign w:val="center"/>
          </w:tcPr>
          <w:p w:rsidR="00CA2793" w:rsidRPr="00CA2793" w:rsidRDefault="00CA2793" w:rsidP="002138DD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A2793">
              <w:rPr>
                <w:rFonts w:ascii="Times New Roman" w:eastAsia="Calibri" w:hAnsi="Times New Roman" w:cs="Times New Roman"/>
                <w:sz w:val="24"/>
                <w:szCs w:val="24"/>
              </w:rPr>
              <w:t>Участие в краевом форуме МИК</w:t>
            </w:r>
          </w:p>
        </w:tc>
        <w:tc>
          <w:tcPr>
            <w:tcW w:w="2800" w:type="dxa"/>
            <w:gridSpan w:val="2"/>
            <w:vAlign w:val="center"/>
          </w:tcPr>
          <w:p w:rsidR="00CA2793" w:rsidRPr="00CA2793" w:rsidRDefault="00CA2793" w:rsidP="002138DD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A2793">
              <w:rPr>
                <w:rFonts w:ascii="Times New Roman" w:eastAsia="Calibri" w:hAnsi="Times New Roman" w:cs="Times New Roman"/>
                <w:sz w:val="24"/>
                <w:szCs w:val="24"/>
              </w:rPr>
              <w:t>4 квартал</w:t>
            </w:r>
          </w:p>
        </w:tc>
        <w:tc>
          <w:tcPr>
            <w:tcW w:w="3709" w:type="dxa"/>
            <w:vAlign w:val="center"/>
          </w:tcPr>
          <w:p w:rsidR="00CA2793" w:rsidRPr="00CA2793" w:rsidRDefault="00CA2793" w:rsidP="002138DD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A2793">
              <w:rPr>
                <w:rFonts w:ascii="Times New Roman" w:eastAsia="Calibri" w:hAnsi="Times New Roman" w:cs="Times New Roman"/>
                <w:sz w:val="24"/>
                <w:szCs w:val="24"/>
              </w:rPr>
              <w:t>ТИК</w:t>
            </w:r>
          </w:p>
        </w:tc>
        <w:tc>
          <w:tcPr>
            <w:tcW w:w="3260" w:type="dxa"/>
            <w:vAlign w:val="center"/>
          </w:tcPr>
          <w:p w:rsidR="00CA2793" w:rsidRPr="00CA2793" w:rsidRDefault="00CA2793" w:rsidP="002138DD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A2793">
              <w:rPr>
                <w:rFonts w:ascii="Times New Roman" w:eastAsia="Calibri" w:hAnsi="Times New Roman" w:cs="Times New Roman"/>
                <w:sz w:val="24"/>
                <w:szCs w:val="24"/>
              </w:rPr>
              <w:t>МИК</w:t>
            </w:r>
          </w:p>
        </w:tc>
      </w:tr>
      <w:tr w:rsidR="00CA2793" w:rsidRPr="00B15468" w:rsidTr="002138DD">
        <w:trPr>
          <w:trHeight w:val="347"/>
        </w:trPr>
        <w:tc>
          <w:tcPr>
            <w:tcW w:w="802" w:type="dxa"/>
            <w:vAlign w:val="center"/>
          </w:tcPr>
          <w:p w:rsidR="00CA2793" w:rsidRPr="00C7296C" w:rsidRDefault="00CA2793" w:rsidP="002138DD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758" w:type="dxa"/>
            <w:gridSpan w:val="6"/>
            <w:vAlign w:val="center"/>
          </w:tcPr>
          <w:p w:rsidR="00CA2793" w:rsidRPr="00C7296C" w:rsidRDefault="00CA2793" w:rsidP="002138DD">
            <w:pPr>
              <w:spacing w:after="0" w:line="276" w:lineRule="auto"/>
              <w:ind w:left="360" w:hanging="360"/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7296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4. Осуществление мероприятий по взаимодействию с политическими партиям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и и общественными организациями</w:t>
            </w:r>
          </w:p>
        </w:tc>
      </w:tr>
      <w:tr w:rsidR="00CA2793" w:rsidRPr="00B15468" w:rsidTr="002138DD">
        <w:trPr>
          <w:trHeight w:val="445"/>
        </w:trPr>
        <w:tc>
          <w:tcPr>
            <w:tcW w:w="802" w:type="dxa"/>
            <w:vAlign w:val="center"/>
          </w:tcPr>
          <w:p w:rsidR="00CA2793" w:rsidRPr="00C7296C" w:rsidRDefault="00CA2793" w:rsidP="002138DD">
            <w:pPr>
              <w:spacing w:after="200" w:line="276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005" w:type="dxa"/>
            <w:gridSpan w:val="3"/>
            <w:vAlign w:val="center"/>
          </w:tcPr>
          <w:p w:rsidR="00CA2793" w:rsidRPr="00C7296C" w:rsidRDefault="00CA2793" w:rsidP="002138DD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7296C">
              <w:rPr>
                <w:rFonts w:ascii="Times New Roman" w:eastAsia="Calibri" w:hAnsi="Times New Roman" w:cs="Times New Roman"/>
                <w:sz w:val="24"/>
                <w:szCs w:val="24"/>
              </w:rPr>
              <w:t>Политическая партия, НКО</w:t>
            </w:r>
          </w:p>
        </w:tc>
        <w:tc>
          <w:tcPr>
            <w:tcW w:w="2784" w:type="dxa"/>
            <w:vAlign w:val="center"/>
          </w:tcPr>
          <w:p w:rsidR="00CA2793" w:rsidRPr="00C7296C" w:rsidRDefault="00CA2793" w:rsidP="002138DD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7296C">
              <w:rPr>
                <w:rFonts w:ascii="Times New Roman" w:eastAsia="Calibri" w:hAnsi="Times New Roman" w:cs="Times New Roman"/>
                <w:sz w:val="24"/>
                <w:szCs w:val="24"/>
              </w:rPr>
              <w:t>Сроки проведения</w:t>
            </w:r>
          </w:p>
        </w:tc>
        <w:tc>
          <w:tcPr>
            <w:tcW w:w="3709" w:type="dxa"/>
            <w:vAlign w:val="center"/>
          </w:tcPr>
          <w:p w:rsidR="00CA2793" w:rsidRPr="00C7296C" w:rsidRDefault="00CA2793" w:rsidP="002138DD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7296C">
              <w:rPr>
                <w:rFonts w:ascii="Times New Roman" w:eastAsia="Calibri" w:hAnsi="Times New Roman" w:cs="Times New Roman"/>
                <w:sz w:val="24"/>
                <w:szCs w:val="24"/>
              </w:rPr>
              <w:t>Цель встречи</w:t>
            </w:r>
          </w:p>
        </w:tc>
        <w:tc>
          <w:tcPr>
            <w:tcW w:w="3260" w:type="dxa"/>
            <w:vAlign w:val="center"/>
          </w:tcPr>
          <w:p w:rsidR="00CA2793" w:rsidRPr="00C7296C" w:rsidRDefault="00CA2793" w:rsidP="002138DD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7296C">
              <w:rPr>
                <w:rFonts w:ascii="Times New Roman" w:eastAsia="Calibri" w:hAnsi="Times New Roman" w:cs="Times New Roman"/>
                <w:sz w:val="24"/>
                <w:szCs w:val="24"/>
              </w:rPr>
              <w:t>Исполнители</w:t>
            </w:r>
          </w:p>
        </w:tc>
      </w:tr>
      <w:tr w:rsidR="002138DD" w:rsidRPr="00B15468" w:rsidTr="002138DD">
        <w:trPr>
          <w:trHeight w:val="362"/>
        </w:trPr>
        <w:tc>
          <w:tcPr>
            <w:tcW w:w="802" w:type="dxa"/>
            <w:vAlign w:val="center"/>
          </w:tcPr>
          <w:p w:rsidR="002138DD" w:rsidRPr="00C7296C" w:rsidRDefault="002138DD" w:rsidP="002138DD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7296C"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005" w:type="dxa"/>
            <w:gridSpan w:val="3"/>
            <w:vAlign w:val="center"/>
          </w:tcPr>
          <w:p w:rsidR="002138DD" w:rsidRPr="002138DD" w:rsidRDefault="001D2F6E" w:rsidP="001D2F6E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Местное отделение ВПП «</w:t>
            </w:r>
            <w:r w:rsidR="002138DD" w:rsidRPr="002138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ЕДИНАЯ РОССИЯ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  <w:r w:rsidR="002138DD" w:rsidRPr="002138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Ленинского района г. Перми</w:t>
            </w:r>
          </w:p>
        </w:tc>
        <w:tc>
          <w:tcPr>
            <w:tcW w:w="2784" w:type="dxa"/>
            <w:vAlign w:val="center"/>
          </w:tcPr>
          <w:p w:rsidR="002138DD" w:rsidRPr="002138DD" w:rsidRDefault="002138DD" w:rsidP="002138DD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38DD">
              <w:rPr>
                <w:rFonts w:ascii="Times New Roman" w:hAnsi="Times New Roman" w:cs="Times New Roman"/>
                <w:sz w:val="24"/>
                <w:szCs w:val="24"/>
              </w:rPr>
              <w:t>Встречи в рабочем порядке (дата по согласованию)</w:t>
            </w:r>
          </w:p>
        </w:tc>
        <w:tc>
          <w:tcPr>
            <w:tcW w:w="3709" w:type="dxa"/>
            <w:vMerge w:val="restart"/>
            <w:vAlign w:val="center"/>
          </w:tcPr>
          <w:p w:rsidR="002138DD" w:rsidRPr="001D2F6E" w:rsidRDefault="002138DD" w:rsidP="001D2F6E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38DD">
              <w:rPr>
                <w:rFonts w:ascii="Times New Roman" w:hAnsi="Times New Roman" w:cs="Times New Roman"/>
                <w:sz w:val="24"/>
                <w:szCs w:val="24"/>
              </w:rPr>
              <w:t>Формирование резерва УИК, обучение членов УИК, информирование о новеллах избирательного законодательства</w:t>
            </w:r>
            <w:r w:rsidR="001D2F6E">
              <w:rPr>
                <w:rFonts w:ascii="Times New Roman" w:hAnsi="Times New Roman" w:cs="Times New Roman"/>
                <w:sz w:val="24"/>
                <w:szCs w:val="24"/>
              </w:rPr>
              <w:t>, подготовка к ЕДГ 2026</w:t>
            </w:r>
            <w:r w:rsidR="004A2C7E">
              <w:rPr>
                <w:rFonts w:ascii="Times New Roman" w:hAnsi="Times New Roman" w:cs="Times New Roman"/>
                <w:sz w:val="24"/>
                <w:szCs w:val="24"/>
              </w:rPr>
              <w:t>, взаимодействие в рамках избирательных кампаний, назначенных на 20.09.2026</w:t>
            </w:r>
          </w:p>
        </w:tc>
        <w:tc>
          <w:tcPr>
            <w:tcW w:w="3260" w:type="dxa"/>
            <w:vMerge w:val="restart"/>
            <w:vAlign w:val="center"/>
          </w:tcPr>
          <w:p w:rsidR="002138DD" w:rsidRPr="002138DD" w:rsidRDefault="002138DD" w:rsidP="002138DD">
            <w:pPr>
              <w:spacing w:after="200" w:line="276" w:lineRule="auto"/>
              <w:ind w:firstLine="29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138DD">
              <w:rPr>
                <w:rFonts w:ascii="Times New Roman" w:eastAsia="Calibri" w:hAnsi="Times New Roman" w:cs="Times New Roman"/>
                <w:sz w:val="24"/>
                <w:szCs w:val="24"/>
              </w:rPr>
              <w:t>Представители отделений политических партий</w:t>
            </w:r>
          </w:p>
        </w:tc>
      </w:tr>
      <w:tr w:rsidR="002138DD" w:rsidRPr="00B15468" w:rsidTr="002138DD">
        <w:trPr>
          <w:trHeight w:val="362"/>
        </w:trPr>
        <w:tc>
          <w:tcPr>
            <w:tcW w:w="802" w:type="dxa"/>
            <w:vAlign w:val="center"/>
          </w:tcPr>
          <w:p w:rsidR="002138DD" w:rsidRPr="00C7296C" w:rsidRDefault="002138DD" w:rsidP="002138DD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7296C">
              <w:rPr>
                <w:rFonts w:ascii="Times New Roman" w:eastAsia="Calibri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005" w:type="dxa"/>
            <w:gridSpan w:val="3"/>
            <w:vAlign w:val="center"/>
          </w:tcPr>
          <w:p w:rsidR="002138DD" w:rsidRPr="002138DD" w:rsidRDefault="002138DD" w:rsidP="002138DD">
            <w:pPr>
              <w:spacing w:after="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138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Пермское региональное отделение Политической партии ЛДПР - Либерально-демократической партии России</w:t>
            </w:r>
          </w:p>
        </w:tc>
        <w:tc>
          <w:tcPr>
            <w:tcW w:w="2784" w:type="dxa"/>
            <w:vAlign w:val="center"/>
          </w:tcPr>
          <w:p w:rsidR="002138DD" w:rsidRPr="002138DD" w:rsidRDefault="002138DD" w:rsidP="002138DD">
            <w:pPr>
              <w:spacing w:after="0" w:line="276" w:lineRule="auto"/>
              <w:jc w:val="center"/>
              <w:rPr>
                <w:sz w:val="24"/>
                <w:szCs w:val="24"/>
              </w:rPr>
            </w:pPr>
            <w:r w:rsidRPr="002138DD">
              <w:rPr>
                <w:rFonts w:ascii="Times New Roman" w:hAnsi="Times New Roman" w:cs="Times New Roman"/>
                <w:sz w:val="24"/>
                <w:szCs w:val="24"/>
              </w:rPr>
              <w:t>Встречи в рабочем порядке (дата по согласованию)</w:t>
            </w:r>
          </w:p>
        </w:tc>
        <w:tc>
          <w:tcPr>
            <w:tcW w:w="3709" w:type="dxa"/>
            <w:vMerge/>
            <w:vAlign w:val="center"/>
          </w:tcPr>
          <w:p w:rsidR="002138DD" w:rsidRPr="002138DD" w:rsidRDefault="002138DD" w:rsidP="002138DD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  <w:vAlign w:val="center"/>
          </w:tcPr>
          <w:p w:rsidR="002138DD" w:rsidRPr="002138DD" w:rsidRDefault="002138DD" w:rsidP="002138DD">
            <w:pPr>
              <w:spacing w:after="200" w:line="276" w:lineRule="auto"/>
              <w:ind w:firstLine="29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2138DD" w:rsidRPr="00B15468" w:rsidTr="002138DD">
        <w:trPr>
          <w:trHeight w:val="362"/>
        </w:trPr>
        <w:tc>
          <w:tcPr>
            <w:tcW w:w="802" w:type="dxa"/>
            <w:vAlign w:val="center"/>
          </w:tcPr>
          <w:p w:rsidR="002138DD" w:rsidRPr="00C7296C" w:rsidRDefault="002138DD" w:rsidP="002138DD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7296C">
              <w:rPr>
                <w:rFonts w:ascii="Times New Roman" w:eastAsia="Calibri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005" w:type="dxa"/>
            <w:gridSpan w:val="3"/>
            <w:vAlign w:val="center"/>
          </w:tcPr>
          <w:p w:rsidR="002138DD" w:rsidRPr="002138DD" w:rsidRDefault="002138DD" w:rsidP="002138DD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38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Региональное отделение Политической партии СПРАВЕДЛИВАЯ РОССИЯ в Пермском крае</w:t>
            </w:r>
          </w:p>
        </w:tc>
        <w:tc>
          <w:tcPr>
            <w:tcW w:w="2784" w:type="dxa"/>
            <w:vAlign w:val="center"/>
          </w:tcPr>
          <w:p w:rsidR="002138DD" w:rsidRPr="002138DD" w:rsidRDefault="002138DD" w:rsidP="002138DD">
            <w:pPr>
              <w:spacing w:after="0" w:line="276" w:lineRule="auto"/>
              <w:jc w:val="center"/>
              <w:rPr>
                <w:sz w:val="24"/>
                <w:szCs w:val="24"/>
              </w:rPr>
            </w:pPr>
            <w:r w:rsidRPr="002138DD">
              <w:rPr>
                <w:rFonts w:ascii="Times New Roman" w:hAnsi="Times New Roman" w:cs="Times New Roman"/>
                <w:sz w:val="24"/>
                <w:szCs w:val="24"/>
              </w:rPr>
              <w:t>Встречи в рабочем порядке (дата по согласованию)</w:t>
            </w:r>
          </w:p>
        </w:tc>
        <w:tc>
          <w:tcPr>
            <w:tcW w:w="3709" w:type="dxa"/>
            <w:vMerge/>
            <w:vAlign w:val="center"/>
          </w:tcPr>
          <w:p w:rsidR="002138DD" w:rsidRPr="002138DD" w:rsidRDefault="002138DD" w:rsidP="002138DD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  <w:vAlign w:val="center"/>
          </w:tcPr>
          <w:p w:rsidR="002138DD" w:rsidRPr="002138DD" w:rsidRDefault="002138DD" w:rsidP="002138DD">
            <w:pPr>
              <w:spacing w:after="200" w:line="276" w:lineRule="auto"/>
              <w:ind w:firstLine="29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2138DD" w:rsidRPr="00B15468" w:rsidTr="002138DD">
        <w:trPr>
          <w:trHeight w:val="362"/>
        </w:trPr>
        <w:tc>
          <w:tcPr>
            <w:tcW w:w="802" w:type="dxa"/>
            <w:vAlign w:val="center"/>
          </w:tcPr>
          <w:p w:rsidR="002138DD" w:rsidRPr="00C7296C" w:rsidRDefault="002138DD" w:rsidP="002138DD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7296C">
              <w:rPr>
                <w:rFonts w:ascii="Times New Roman" w:eastAsia="Calibri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005" w:type="dxa"/>
            <w:gridSpan w:val="3"/>
            <w:vAlign w:val="center"/>
          </w:tcPr>
          <w:p w:rsidR="002138DD" w:rsidRPr="002138DD" w:rsidRDefault="002138DD" w:rsidP="001D2F6E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38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Местное</w:t>
            </w:r>
            <w:r w:rsidR="001D2F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отделение политической партии «</w:t>
            </w:r>
            <w:r w:rsidRPr="002138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КОММУНИСТИЧЕСКАЯ ПАРТИЯ РОССИЙСКОЙ ФЕДЕРАЦИИ</w:t>
            </w:r>
            <w:r w:rsidR="001D2F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2784" w:type="dxa"/>
            <w:vAlign w:val="center"/>
          </w:tcPr>
          <w:p w:rsidR="002138DD" w:rsidRPr="002138DD" w:rsidRDefault="002138DD" w:rsidP="002138DD">
            <w:pPr>
              <w:spacing w:after="0" w:line="276" w:lineRule="auto"/>
              <w:jc w:val="center"/>
              <w:rPr>
                <w:sz w:val="24"/>
                <w:szCs w:val="24"/>
              </w:rPr>
            </w:pPr>
            <w:r w:rsidRPr="002138DD">
              <w:rPr>
                <w:rFonts w:ascii="Times New Roman" w:hAnsi="Times New Roman" w:cs="Times New Roman"/>
                <w:sz w:val="24"/>
                <w:szCs w:val="24"/>
              </w:rPr>
              <w:t>Встречи в рабочем порядке (дата по согласованию)</w:t>
            </w:r>
          </w:p>
        </w:tc>
        <w:tc>
          <w:tcPr>
            <w:tcW w:w="3709" w:type="dxa"/>
            <w:vMerge/>
            <w:vAlign w:val="center"/>
          </w:tcPr>
          <w:p w:rsidR="002138DD" w:rsidRPr="002138DD" w:rsidRDefault="002138DD" w:rsidP="002138DD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  <w:vAlign w:val="center"/>
          </w:tcPr>
          <w:p w:rsidR="002138DD" w:rsidRPr="002138DD" w:rsidRDefault="002138DD" w:rsidP="002138DD">
            <w:pPr>
              <w:spacing w:after="200" w:line="276" w:lineRule="auto"/>
              <w:ind w:firstLine="29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2138DD" w:rsidRPr="00B15468" w:rsidTr="002138DD">
        <w:trPr>
          <w:trHeight w:val="362"/>
        </w:trPr>
        <w:tc>
          <w:tcPr>
            <w:tcW w:w="802" w:type="dxa"/>
            <w:vAlign w:val="center"/>
          </w:tcPr>
          <w:p w:rsidR="002138DD" w:rsidRPr="00C7296C" w:rsidRDefault="002138DD" w:rsidP="002138DD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7296C">
              <w:rPr>
                <w:rFonts w:ascii="Times New Roman" w:eastAsia="Calibri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4005" w:type="dxa"/>
            <w:gridSpan w:val="3"/>
            <w:vAlign w:val="center"/>
          </w:tcPr>
          <w:p w:rsidR="002138DD" w:rsidRPr="002138DD" w:rsidRDefault="002138DD" w:rsidP="002138DD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38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Региональное отделение партии «Новые люди» в Пермском крае</w:t>
            </w:r>
          </w:p>
        </w:tc>
        <w:tc>
          <w:tcPr>
            <w:tcW w:w="2784" w:type="dxa"/>
            <w:vAlign w:val="center"/>
          </w:tcPr>
          <w:p w:rsidR="002138DD" w:rsidRPr="002138DD" w:rsidRDefault="002138DD" w:rsidP="002138DD">
            <w:pPr>
              <w:spacing w:after="0" w:line="276" w:lineRule="auto"/>
              <w:jc w:val="center"/>
              <w:rPr>
                <w:sz w:val="24"/>
                <w:szCs w:val="24"/>
              </w:rPr>
            </w:pPr>
            <w:r w:rsidRPr="002138DD">
              <w:rPr>
                <w:rFonts w:ascii="Times New Roman" w:hAnsi="Times New Roman" w:cs="Times New Roman"/>
                <w:sz w:val="24"/>
                <w:szCs w:val="24"/>
              </w:rPr>
              <w:t>Встречи в рабочем порядке (дата по согласованию)</w:t>
            </w:r>
          </w:p>
        </w:tc>
        <w:tc>
          <w:tcPr>
            <w:tcW w:w="3709" w:type="dxa"/>
            <w:vMerge/>
            <w:vAlign w:val="center"/>
          </w:tcPr>
          <w:p w:rsidR="002138DD" w:rsidRPr="002138DD" w:rsidRDefault="002138DD" w:rsidP="002138DD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  <w:vAlign w:val="center"/>
          </w:tcPr>
          <w:p w:rsidR="002138DD" w:rsidRPr="002138DD" w:rsidRDefault="002138DD" w:rsidP="002138DD">
            <w:pPr>
              <w:spacing w:after="200" w:line="276" w:lineRule="auto"/>
              <w:ind w:firstLine="29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2138DD" w:rsidRPr="00B15468" w:rsidTr="002138DD">
        <w:trPr>
          <w:trHeight w:val="362"/>
        </w:trPr>
        <w:tc>
          <w:tcPr>
            <w:tcW w:w="802" w:type="dxa"/>
            <w:vAlign w:val="center"/>
          </w:tcPr>
          <w:p w:rsidR="002138DD" w:rsidRPr="00C7296C" w:rsidRDefault="002138DD" w:rsidP="002138DD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005" w:type="dxa"/>
            <w:gridSpan w:val="3"/>
            <w:vAlign w:val="center"/>
          </w:tcPr>
          <w:p w:rsidR="002138DD" w:rsidRPr="002138DD" w:rsidRDefault="002138DD" w:rsidP="002138DD">
            <w:pPr>
              <w:spacing w:after="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138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Совет ветеранов войны и труда Ленинского района города Перми</w:t>
            </w:r>
          </w:p>
        </w:tc>
        <w:tc>
          <w:tcPr>
            <w:tcW w:w="2784" w:type="dxa"/>
          </w:tcPr>
          <w:p w:rsidR="002138DD" w:rsidRPr="002138DD" w:rsidRDefault="002138DD" w:rsidP="002138DD">
            <w:pPr>
              <w:spacing w:after="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138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Встречи в рабочем порядке (дата по согласованию)</w:t>
            </w:r>
          </w:p>
        </w:tc>
        <w:tc>
          <w:tcPr>
            <w:tcW w:w="3709" w:type="dxa"/>
            <w:vMerge w:val="restart"/>
            <w:vAlign w:val="center"/>
          </w:tcPr>
          <w:p w:rsidR="002138DD" w:rsidRPr="002138DD" w:rsidRDefault="002138DD" w:rsidP="001D2F6E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138DD">
              <w:rPr>
                <w:rFonts w:ascii="Times New Roman" w:hAnsi="Times New Roman" w:cs="Times New Roman"/>
                <w:sz w:val="24"/>
                <w:szCs w:val="24"/>
              </w:rPr>
              <w:t>Формирование резерва УИК, обучение членов УИК, информирование о новеллах избирательного законодательства</w:t>
            </w:r>
            <w:r w:rsidR="001D2F6E">
              <w:rPr>
                <w:rFonts w:ascii="Times New Roman" w:hAnsi="Times New Roman" w:cs="Times New Roman"/>
                <w:sz w:val="24"/>
                <w:szCs w:val="24"/>
              </w:rPr>
              <w:t>, подготовка к ЕДГ 2026</w:t>
            </w:r>
            <w:r w:rsidR="004A2C7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4A2C7E">
              <w:rPr>
                <w:rFonts w:ascii="Times New Roman" w:hAnsi="Times New Roman" w:cs="Times New Roman"/>
                <w:sz w:val="24"/>
                <w:szCs w:val="24"/>
              </w:rPr>
              <w:t>взаимодействие в рамках избирательных кампаний, назначенных на 20.09.2026</w:t>
            </w:r>
            <w:bookmarkStart w:id="0" w:name="_GoBack"/>
            <w:bookmarkEnd w:id="0"/>
          </w:p>
        </w:tc>
        <w:tc>
          <w:tcPr>
            <w:tcW w:w="3260" w:type="dxa"/>
            <w:vAlign w:val="center"/>
          </w:tcPr>
          <w:p w:rsidR="002138DD" w:rsidRPr="002138DD" w:rsidRDefault="002138DD" w:rsidP="002138DD">
            <w:pPr>
              <w:spacing w:after="0" w:line="276" w:lineRule="auto"/>
              <w:ind w:firstLine="2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138DD">
              <w:rPr>
                <w:rFonts w:ascii="Times New Roman" w:eastAsia="Calibri" w:hAnsi="Times New Roman" w:cs="Times New Roman"/>
                <w:sz w:val="24"/>
                <w:szCs w:val="24"/>
              </w:rPr>
              <w:t>Совет ветеранов</w:t>
            </w:r>
          </w:p>
        </w:tc>
      </w:tr>
      <w:tr w:rsidR="002138DD" w:rsidRPr="00B15468" w:rsidTr="002138DD">
        <w:trPr>
          <w:trHeight w:val="362"/>
        </w:trPr>
        <w:tc>
          <w:tcPr>
            <w:tcW w:w="802" w:type="dxa"/>
            <w:vAlign w:val="center"/>
          </w:tcPr>
          <w:p w:rsidR="002138DD" w:rsidRPr="00C7296C" w:rsidRDefault="002138DD" w:rsidP="002138DD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005" w:type="dxa"/>
            <w:gridSpan w:val="3"/>
            <w:vAlign w:val="center"/>
          </w:tcPr>
          <w:p w:rsidR="002138DD" w:rsidRPr="002138DD" w:rsidRDefault="002138DD" w:rsidP="002138DD">
            <w:pPr>
              <w:spacing w:after="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138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ТОС Ленинского района </w:t>
            </w:r>
          </w:p>
        </w:tc>
        <w:tc>
          <w:tcPr>
            <w:tcW w:w="2784" w:type="dxa"/>
          </w:tcPr>
          <w:p w:rsidR="002138DD" w:rsidRPr="002138DD" w:rsidRDefault="002138DD" w:rsidP="002138DD">
            <w:pPr>
              <w:spacing w:after="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138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Встречи в рабочем порядке (дата по согласованию)</w:t>
            </w:r>
          </w:p>
        </w:tc>
        <w:tc>
          <w:tcPr>
            <w:tcW w:w="3709" w:type="dxa"/>
            <w:vMerge/>
            <w:vAlign w:val="center"/>
          </w:tcPr>
          <w:p w:rsidR="002138DD" w:rsidRPr="002138DD" w:rsidRDefault="002138DD" w:rsidP="002138DD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2138DD" w:rsidRPr="002138DD" w:rsidRDefault="002138DD" w:rsidP="002138DD">
            <w:pPr>
              <w:spacing w:after="0" w:line="276" w:lineRule="auto"/>
              <w:ind w:firstLine="2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138DD">
              <w:rPr>
                <w:rFonts w:ascii="Times New Roman" w:eastAsia="Calibri" w:hAnsi="Times New Roman" w:cs="Times New Roman"/>
                <w:sz w:val="24"/>
                <w:szCs w:val="24"/>
              </w:rPr>
              <w:t>Председатели ТОС</w:t>
            </w:r>
          </w:p>
        </w:tc>
      </w:tr>
      <w:tr w:rsidR="00CA2793" w:rsidRPr="00B15468" w:rsidTr="002138DD">
        <w:trPr>
          <w:trHeight w:val="362"/>
        </w:trPr>
        <w:tc>
          <w:tcPr>
            <w:tcW w:w="802" w:type="dxa"/>
            <w:vAlign w:val="center"/>
          </w:tcPr>
          <w:p w:rsidR="00CA2793" w:rsidRPr="00C7296C" w:rsidRDefault="00CA2793" w:rsidP="002138DD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758" w:type="dxa"/>
            <w:gridSpan w:val="6"/>
            <w:vAlign w:val="center"/>
          </w:tcPr>
          <w:p w:rsidR="00CA2793" w:rsidRPr="00C7296C" w:rsidRDefault="00CA2793" w:rsidP="002138DD">
            <w:pPr>
              <w:spacing w:after="0" w:line="276" w:lineRule="auto"/>
              <w:ind w:left="360" w:hanging="360"/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7296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5. Информационно-разъяснительна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я работа. Взаимодействие со СМИ</w:t>
            </w:r>
          </w:p>
        </w:tc>
      </w:tr>
      <w:tr w:rsidR="00CA2793" w:rsidRPr="00B15468" w:rsidTr="002138DD">
        <w:trPr>
          <w:trHeight w:val="362"/>
        </w:trPr>
        <w:tc>
          <w:tcPr>
            <w:tcW w:w="802" w:type="dxa"/>
          </w:tcPr>
          <w:p w:rsidR="00CA2793" w:rsidRPr="00C7296C" w:rsidRDefault="00CA2793" w:rsidP="002138DD">
            <w:pPr>
              <w:tabs>
                <w:tab w:val="left" w:pos="-142"/>
              </w:tabs>
              <w:spacing w:after="200" w:line="276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878" w:type="dxa"/>
            <w:vAlign w:val="center"/>
          </w:tcPr>
          <w:p w:rsidR="00CA2793" w:rsidRPr="00C7296C" w:rsidRDefault="00CA2793" w:rsidP="002138DD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7296C">
              <w:rPr>
                <w:rFonts w:ascii="Times New Roman" w:eastAsia="Calibri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2911" w:type="dxa"/>
            <w:gridSpan w:val="3"/>
            <w:vAlign w:val="center"/>
          </w:tcPr>
          <w:p w:rsidR="00CA2793" w:rsidRPr="00C7296C" w:rsidRDefault="00CA2793" w:rsidP="002138DD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7296C">
              <w:rPr>
                <w:rFonts w:ascii="Times New Roman" w:eastAsia="Calibri" w:hAnsi="Times New Roman" w:cs="Times New Roman"/>
                <w:sz w:val="24"/>
                <w:szCs w:val="24"/>
              </w:rPr>
              <w:t>Сроки проведения, выпуск эфира, публикации</w:t>
            </w:r>
          </w:p>
        </w:tc>
        <w:tc>
          <w:tcPr>
            <w:tcW w:w="3709" w:type="dxa"/>
            <w:vAlign w:val="center"/>
          </w:tcPr>
          <w:p w:rsidR="00CA2793" w:rsidRPr="00C7296C" w:rsidRDefault="00CA2793" w:rsidP="002138DD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7296C">
              <w:rPr>
                <w:rFonts w:ascii="Times New Roman" w:eastAsia="Calibri" w:hAnsi="Times New Roman" w:cs="Times New Roman"/>
                <w:sz w:val="24"/>
                <w:szCs w:val="24"/>
              </w:rPr>
              <w:t>Содержание, целевая аудитория (участники), наименование СМИ</w:t>
            </w:r>
          </w:p>
        </w:tc>
        <w:tc>
          <w:tcPr>
            <w:tcW w:w="3260" w:type="dxa"/>
            <w:vAlign w:val="center"/>
          </w:tcPr>
          <w:p w:rsidR="00CA2793" w:rsidRPr="00C7296C" w:rsidRDefault="00CA2793" w:rsidP="002138DD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7296C">
              <w:rPr>
                <w:rFonts w:ascii="Times New Roman" w:eastAsia="Calibri" w:hAnsi="Times New Roman" w:cs="Times New Roman"/>
                <w:sz w:val="24"/>
                <w:szCs w:val="24"/>
              </w:rPr>
              <w:t>Исполнители</w:t>
            </w:r>
          </w:p>
        </w:tc>
      </w:tr>
      <w:tr w:rsidR="002138DD" w:rsidRPr="00B15468" w:rsidTr="002138DD">
        <w:trPr>
          <w:trHeight w:val="362"/>
        </w:trPr>
        <w:tc>
          <w:tcPr>
            <w:tcW w:w="802" w:type="dxa"/>
            <w:vAlign w:val="center"/>
          </w:tcPr>
          <w:p w:rsidR="002138DD" w:rsidRPr="00C7296C" w:rsidRDefault="002138DD" w:rsidP="002138DD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7296C"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878" w:type="dxa"/>
            <w:vAlign w:val="center"/>
          </w:tcPr>
          <w:p w:rsidR="002138DD" w:rsidRPr="0081769F" w:rsidRDefault="002138DD" w:rsidP="002138DD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Публикации на официальном сайте администрации Ленинского района г. Перми</w:t>
            </w:r>
          </w:p>
        </w:tc>
        <w:tc>
          <w:tcPr>
            <w:tcW w:w="2911" w:type="dxa"/>
            <w:gridSpan w:val="3"/>
            <w:vAlign w:val="center"/>
          </w:tcPr>
          <w:p w:rsidR="002138DD" w:rsidRPr="0081769F" w:rsidRDefault="002138DD" w:rsidP="002138DD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3709" w:type="dxa"/>
            <w:vAlign w:val="center"/>
          </w:tcPr>
          <w:p w:rsidR="002138DD" w:rsidRPr="0081769F" w:rsidRDefault="004A2C7E" w:rsidP="002138DD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" w:history="1">
              <w:r w:rsidR="002138DD" w:rsidRPr="0051500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https://raion.gorodperm.ru/leninskij/</w:t>
              </w:r>
            </w:hyperlink>
            <w:r w:rsidR="002138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260" w:type="dxa"/>
            <w:vAlign w:val="center"/>
          </w:tcPr>
          <w:p w:rsidR="002138DD" w:rsidRPr="00C7296C" w:rsidRDefault="00D93212" w:rsidP="002138DD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ТИК, специалист администрации Ленинского района г. Перми</w:t>
            </w:r>
          </w:p>
        </w:tc>
      </w:tr>
    </w:tbl>
    <w:p w:rsidR="00B15468" w:rsidRPr="00B15468" w:rsidRDefault="00B15468" w:rsidP="002138DD">
      <w:pPr>
        <w:spacing w:after="200" w:line="276" w:lineRule="auto"/>
        <w:ind w:left="426"/>
        <w:rPr>
          <w:rFonts w:ascii="Times New Roman" w:eastAsia="Calibri" w:hAnsi="Times New Roman" w:cs="Times New Roman"/>
          <w:sz w:val="28"/>
          <w:szCs w:val="28"/>
        </w:rPr>
      </w:pPr>
    </w:p>
    <w:p w:rsidR="002960A8" w:rsidRDefault="00B15468" w:rsidP="00D93212">
      <w:pPr>
        <w:spacing w:after="200" w:line="276" w:lineRule="auto"/>
        <w:ind w:left="426"/>
      </w:pPr>
      <w:r w:rsidRPr="00B15468">
        <w:rPr>
          <w:rFonts w:ascii="Times New Roman" w:eastAsia="Calibri" w:hAnsi="Times New Roman" w:cs="Times New Roman"/>
          <w:sz w:val="28"/>
          <w:szCs w:val="28"/>
        </w:rPr>
        <w:t>Председатель ТИК:</w:t>
      </w:r>
      <w:r w:rsidR="00D9321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B15468">
        <w:rPr>
          <w:rFonts w:ascii="Times New Roman" w:eastAsia="Calibri" w:hAnsi="Times New Roman" w:cs="Times New Roman"/>
          <w:sz w:val="28"/>
          <w:szCs w:val="28"/>
        </w:rPr>
        <w:t>________________________________</w:t>
      </w:r>
      <w:r w:rsidR="00D93212">
        <w:rPr>
          <w:rFonts w:ascii="Times New Roman" w:eastAsia="Calibri" w:hAnsi="Times New Roman" w:cs="Times New Roman"/>
          <w:sz w:val="28"/>
          <w:szCs w:val="28"/>
        </w:rPr>
        <w:t xml:space="preserve"> А. С. Мальцева</w:t>
      </w:r>
      <w:r w:rsidRPr="00B15468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sectPr w:rsidR="002960A8" w:rsidSect="002138DD">
      <w:pgSz w:w="16838" w:h="11906" w:orient="landscape"/>
      <w:pgMar w:top="1135" w:right="1134" w:bottom="1276" w:left="1134" w:header="708" w:footer="708" w:gutter="0"/>
      <w:pgNumType w:start="1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5468"/>
    <w:rsid w:val="00034775"/>
    <w:rsid w:val="00104CCD"/>
    <w:rsid w:val="001D2F6E"/>
    <w:rsid w:val="002138DD"/>
    <w:rsid w:val="00214C31"/>
    <w:rsid w:val="002960A8"/>
    <w:rsid w:val="004A2C7E"/>
    <w:rsid w:val="004D2155"/>
    <w:rsid w:val="004E22A5"/>
    <w:rsid w:val="007360C1"/>
    <w:rsid w:val="00806217"/>
    <w:rsid w:val="00B15468"/>
    <w:rsid w:val="00C7296C"/>
    <w:rsid w:val="00CA2793"/>
    <w:rsid w:val="00D93212"/>
    <w:rsid w:val="00E61EA4"/>
    <w:rsid w:val="00EE65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F3FC2C"/>
  <w15:chartTrackingRefBased/>
  <w15:docId w15:val="{A7E780AF-B34C-4DE5-9AC8-ACB246BC63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138DD"/>
    <w:rPr>
      <w:color w:val="0563C1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2138DD"/>
    <w:rPr>
      <w:color w:val="954F72" w:themeColor="followed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80621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0621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1979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raion.gorodperm.ru/leninskij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678</Words>
  <Characters>3866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ГИИ</dc:creator>
  <cp:keywords/>
  <dc:description/>
  <cp:lastModifiedBy>user</cp:lastModifiedBy>
  <cp:revision>3</cp:revision>
  <cp:lastPrinted>2025-02-24T09:41:00Z</cp:lastPrinted>
  <dcterms:created xsi:type="dcterms:W3CDTF">2026-02-25T06:44:00Z</dcterms:created>
  <dcterms:modified xsi:type="dcterms:W3CDTF">2026-02-25T08:24:00Z</dcterms:modified>
</cp:coreProperties>
</file>