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601D6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1B74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1             </w:t>
            </w:r>
          </w:p>
        </w:tc>
        <w:tc>
          <w:tcPr>
            <w:tcW w:w="2659" w:type="dxa"/>
          </w:tcPr>
          <w:p w:rsidR="00547075" w:rsidRPr="00305DA9" w:rsidRDefault="001B7447" w:rsidP="001B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30.12.2021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1B7447">
        <w:rPr>
          <w:bCs/>
          <w:sz w:val="28"/>
          <w:szCs w:val="28"/>
          <w:u w:val="single"/>
        </w:rPr>
        <w:t>1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0B44" w:rsidRDefault="00C50B44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Избрание заместителя председателя </w:t>
      </w:r>
      <w:r w:rsidR="002F703B" w:rsidRPr="00305DA9">
        <w:rPr>
          <w:rFonts w:ascii="Times New Roman" w:hAnsi="Times New Roman"/>
          <w:sz w:val="28"/>
          <w:szCs w:val="28"/>
        </w:rPr>
        <w:t xml:space="preserve">территориальной </w:t>
      </w:r>
      <w:r w:rsidRPr="00305DA9">
        <w:rPr>
          <w:rFonts w:ascii="Times New Roman" w:hAnsi="Times New Roman"/>
          <w:sz w:val="28"/>
          <w:szCs w:val="28"/>
        </w:rPr>
        <w:t xml:space="preserve">избирательной комиссии </w:t>
      </w:r>
      <w:r w:rsidR="001B7447">
        <w:rPr>
          <w:rFonts w:ascii="Times New Roman" w:hAnsi="Times New Roman"/>
          <w:sz w:val="28"/>
          <w:szCs w:val="28"/>
        </w:rPr>
        <w:t>Ленинского района города Перми</w:t>
      </w:r>
      <w:r w:rsidRPr="00305DA9">
        <w:rPr>
          <w:rFonts w:ascii="Times New Roman" w:hAnsi="Times New Roman"/>
          <w:sz w:val="28"/>
          <w:szCs w:val="28"/>
        </w:rPr>
        <w:t>.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05DA9" w:rsidRP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C50B44" w:rsidRDefault="00C50B44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2. Избрание секретаря </w:t>
      </w:r>
      <w:r w:rsidR="002F703B" w:rsidRPr="00305DA9">
        <w:rPr>
          <w:rFonts w:ascii="Times New Roman" w:hAnsi="Times New Roman"/>
          <w:sz w:val="28"/>
          <w:szCs w:val="28"/>
        </w:rPr>
        <w:t xml:space="preserve">территориальной </w:t>
      </w:r>
      <w:r w:rsidRPr="00305DA9">
        <w:rPr>
          <w:rFonts w:ascii="Times New Roman" w:hAnsi="Times New Roman"/>
          <w:sz w:val="28"/>
          <w:szCs w:val="28"/>
        </w:rPr>
        <w:t xml:space="preserve">избирательной комиссии </w:t>
      </w:r>
      <w:r w:rsidR="001B7447">
        <w:rPr>
          <w:rFonts w:ascii="Times New Roman" w:hAnsi="Times New Roman"/>
          <w:sz w:val="28"/>
          <w:szCs w:val="28"/>
        </w:rPr>
        <w:t>Ленинского района города Перми</w:t>
      </w:r>
      <w:r w:rsidRPr="00305DA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305DA9" w:rsidRP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sectPr w:rsidR="00305DA9" w:rsidRPr="00305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D58DD"/>
    <w:rsid w:val="00102D89"/>
    <w:rsid w:val="00160F11"/>
    <w:rsid w:val="00185989"/>
    <w:rsid w:val="001B7447"/>
    <w:rsid w:val="001D3878"/>
    <w:rsid w:val="00214BEB"/>
    <w:rsid w:val="00281B95"/>
    <w:rsid w:val="002C5A42"/>
    <w:rsid w:val="002F703B"/>
    <w:rsid w:val="00305DA9"/>
    <w:rsid w:val="00357BDD"/>
    <w:rsid w:val="003D575D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B5FA3"/>
    <w:rsid w:val="0082184A"/>
    <w:rsid w:val="008673B1"/>
    <w:rsid w:val="008B56E9"/>
    <w:rsid w:val="009A2906"/>
    <w:rsid w:val="009A7F2B"/>
    <w:rsid w:val="009D16F9"/>
    <w:rsid w:val="00A50C68"/>
    <w:rsid w:val="00A653D3"/>
    <w:rsid w:val="00A65BBE"/>
    <w:rsid w:val="00BE4826"/>
    <w:rsid w:val="00BF1E55"/>
    <w:rsid w:val="00C30E02"/>
    <w:rsid w:val="00C50B44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B68A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3</cp:revision>
  <cp:lastPrinted>2021-12-30T04:40:00Z</cp:lastPrinted>
  <dcterms:created xsi:type="dcterms:W3CDTF">2021-12-27T10:10:00Z</dcterms:created>
  <dcterms:modified xsi:type="dcterms:W3CDTF">2021-12-30T04:46:00Z</dcterms:modified>
</cp:coreProperties>
</file>