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A3235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7B70D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333AFE">
              <w:rPr>
                <w:b/>
                <w:bCs/>
                <w:sz w:val="28"/>
                <w:szCs w:val="28"/>
              </w:rPr>
              <w:t>3</w:t>
            </w:r>
            <w:r w:rsidR="007B70D6">
              <w:rPr>
                <w:b/>
                <w:bCs/>
                <w:sz w:val="28"/>
                <w:szCs w:val="28"/>
              </w:rPr>
              <w:t>2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7B70D6" w:rsidP="00076EA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</w:t>
            </w:r>
            <w:r w:rsidR="00333AFE">
              <w:rPr>
                <w:b/>
                <w:bCs/>
                <w:sz w:val="28"/>
                <w:szCs w:val="28"/>
              </w:rPr>
              <w:t>.01.2024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7B70D6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76EA8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DF5A72" w:rsidRDefault="00DF5A72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7B70D6">
        <w:rPr>
          <w:rFonts w:ascii="Times New Roman" w:hAnsi="Times New Roman"/>
          <w:sz w:val="28"/>
          <w:szCs w:val="28"/>
        </w:rPr>
        <w:t xml:space="preserve">Об утверждении Положение о рабочей группе </w:t>
      </w:r>
      <w:r w:rsidR="007B70D6" w:rsidRPr="00333AFE">
        <w:rPr>
          <w:rFonts w:ascii="Times New Roman" w:hAnsi="Times New Roman"/>
          <w:sz w:val="28"/>
          <w:szCs w:val="28"/>
        </w:rPr>
        <w:t xml:space="preserve">территориальной избирательной комиссии </w:t>
      </w:r>
      <w:r w:rsidR="007B70D6">
        <w:rPr>
          <w:rFonts w:ascii="Times New Roman" w:hAnsi="Times New Roman"/>
          <w:sz w:val="28"/>
          <w:szCs w:val="28"/>
        </w:rPr>
        <w:t>Ленинского района г. Перми</w:t>
      </w:r>
      <w:r w:rsidR="007B70D6">
        <w:rPr>
          <w:rFonts w:ascii="Times New Roman" w:hAnsi="Times New Roman"/>
          <w:sz w:val="28"/>
          <w:szCs w:val="28"/>
        </w:rPr>
        <w:t xml:space="preserve"> по предварительному рассмотрению жалоб и заявлений</w:t>
      </w:r>
      <w:r w:rsidRPr="00333AF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7583" w:rsidRDefault="00333AFE" w:rsidP="007B70D6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="007B70D6">
        <w:rPr>
          <w:rFonts w:ascii="Times New Roman" w:hAnsi="Times New Roman"/>
          <w:sz w:val="28"/>
          <w:szCs w:val="28"/>
        </w:rPr>
        <w:t>Разное</w:t>
      </w:r>
      <w:bookmarkStart w:id="0" w:name="_GoBack"/>
      <w:bookmarkEnd w:id="0"/>
      <w:r w:rsidR="00057583" w:rsidRPr="00333AFE">
        <w:rPr>
          <w:rFonts w:ascii="Times New Roman" w:hAnsi="Times New Roman"/>
          <w:sz w:val="28"/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6B97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33</cp:revision>
  <cp:lastPrinted>2021-12-30T04:40:00Z</cp:lastPrinted>
  <dcterms:created xsi:type="dcterms:W3CDTF">2021-12-27T10:10:00Z</dcterms:created>
  <dcterms:modified xsi:type="dcterms:W3CDTF">2024-01-29T15:53:00Z</dcterms:modified>
</cp:coreProperties>
</file>